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A162" w14:textId="541D2680" w:rsidR="00F05C6E" w:rsidRDefault="00F8573F" w:rsidP="006F5830">
      <w:pPr>
        <w:spacing w:after="0" w:line="240" w:lineRule="auto"/>
        <w:rPr>
          <w:rFonts w:ascii="Marianne" w:hAnsi="Marianne"/>
          <w:b/>
          <w:sz w:val="20"/>
          <w:szCs w:val="20"/>
        </w:rPr>
      </w:pPr>
      <w:r w:rsidRPr="0015047D">
        <w:rPr>
          <w:rFonts w:ascii="Marianne" w:hAnsi="Marianne"/>
          <w:b/>
          <w:noProof/>
          <w:sz w:val="20"/>
          <w:szCs w:val="20"/>
          <w:lang w:eastAsia="fr-FR"/>
        </w:rPr>
        <w:drawing>
          <wp:inline distT="0" distB="0" distL="0" distR="0" wp14:anchorId="254983AE" wp14:editId="02C0BC4E">
            <wp:extent cx="1642184" cy="9556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-prefetTAAF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95" t="18573" r="18412" b="31590"/>
                    <a:stretch/>
                  </pic:blipFill>
                  <pic:spPr bwMode="auto">
                    <a:xfrm>
                      <a:off x="0" y="0"/>
                      <a:ext cx="1642184" cy="95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AE313" w14:textId="77777777" w:rsidR="00922D05" w:rsidRPr="0015047D" w:rsidRDefault="00922D05" w:rsidP="006F5830">
      <w:pPr>
        <w:spacing w:after="0" w:line="240" w:lineRule="auto"/>
        <w:rPr>
          <w:rFonts w:ascii="Marianne" w:hAnsi="Marianne"/>
          <w:b/>
          <w:sz w:val="20"/>
          <w:szCs w:val="20"/>
        </w:rPr>
      </w:pPr>
    </w:p>
    <w:p w14:paraId="363501A3" w14:textId="77777777" w:rsidR="00F05C6E" w:rsidRPr="0015047D" w:rsidRDefault="00F05C6E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/>
          <w:b/>
          <w:sz w:val="20"/>
          <w:szCs w:val="20"/>
        </w:rPr>
      </w:pPr>
    </w:p>
    <w:p w14:paraId="5E536DD7" w14:textId="4BF5F7EC" w:rsidR="00F05C6E" w:rsidRPr="0015047D" w:rsidRDefault="00F05C6E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/>
          <w:b/>
          <w:sz w:val="20"/>
          <w:szCs w:val="20"/>
        </w:rPr>
      </w:pPr>
      <w:r w:rsidRPr="0015047D">
        <w:rPr>
          <w:rFonts w:ascii="Marianne" w:hAnsi="Marianne"/>
          <w:b/>
          <w:sz w:val="20"/>
          <w:szCs w:val="20"/>
        </w:rPr>
        <w:t xml:space="preserve">PROPOSITION DE SUJET DE TIMBRE-POSTE </w:t>
      </w:r>
    </w:p>
    <w:p w14:paraId="221B61D0" w14:textId="5411653D" w:rsidR="00F05C6E" w:rsidRPr="0015047D" w:rsidRDefault="00F05C6E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/>
          <w:b/>
          <w:sz w:val="20"/>
          <w:szCs w:val="20"/>
        </w:rPr>
      </w:pPr>
      <w:r w:rsidRPr="0015047D">
        <w:rPr>
          <w:rFonts w:ascii="Marianne" w:hAnsi="Marianne"/>
          <w:b/>
          <w:sz w:val="20"/>
          <w:szCs w:val="20"/>
        </w:rPr>
        <w:t>POUR UNE EMISSION EN</w:t>
      </w:r>
      <w:r w:rsidR="005B47F0" w:rsidRPr="0015047D">
        <w:rPr>
          <w:rFonts w:ascii="Marianne" w:hAnsi="Marianne"/>
          <w:b/>
          <w:sz w:val="20"/>
          <w:szCs w:val="20"/>
        </w:rPr>
        <w:t xml:space="preserve"> 202</w:t>
      </w:r>
      <w:r w:rsidR="008B5462">
        <w:rPr>
          <w:rFonts w:ascii="Marianne" w:hAnsi="Marianne"/>
          <w:b/>
          <w:sz w:val="20"/>
          <w:szCs w:val="20"/>
        </w:rPr>
        <w:t>7</w:t>
      </w:r>
    </w:p>
    <w:p w14:paraId="6C73AD50" w14:textId="77777777" w:rsidR="00F05C6E" w:rsidRPr="0015047D" w:rsidRDefault="00F05C6E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/>
          <w:b/>
          <w:sz w:val="20"/>
          <w:szCs w:val="20"/>
        </w:rPr>
      </w:pPr>
    </w:p>
    <w:p w14:paraId="664E2580" w14:textId="77777777" w:rsidR="009729E1" w:rsidRPr="0015047D" w:rsidRDefault="009729E1" w:rsidP="006F5830">
      <w:pPr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</w:p>
    <w:p w14:paraId="699AD7D8" w14:textId="7CC09E71" w:rsidR="00CE0A30" w:rsidRDefault="00125C53" w:rsidP="006F5830">
      <w:pPr>
        <w:spacing w:after="0" w:line="240" w:lineRule="auto"/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Cs/>
          <w:sz w:val="20"/>
          <w:szCs w:val="20"/>
        </w:rPr>
        <w:t>D</w:t>
      </w:r>
      <w:r w:rsidR="00157F4E" w:rsidRPr="0015047D">
        <w:rPr>
          <w:rFonts w:ascii="Marianne" w:hAnsi="Marianne"/>
          <w:bCs/>
          <w:sz w:val="20"/>
          <w:szCs w:val="20"/>
        </w:rPr>
        <w:t>ans le cadre d</w:t>
      </w:r>
      <w:r>
        <w:rPr>
          <w:rFonts w:ascii="Marianne" w:hAnsi="Marianne"/>
          <w:bCs/>
          <w:sz w:val="20"/>
          <w:szCs w:val="20"/>
        </w:rPr>
        <w:t>e la préparation d</w:t>
      </w:r>
      <w:r w:rsidR="00157F4E" w:rsidRPr="0015047D">
        <w:rPr>
          <w:rFonts w:ascii="Marianne" w:hAnsi="Marianne"/>
          <w:bCs/>
          <w:sz w:val="20"/>
          <w:szCs w:val="20"/>
        </w:rPr>
        <w:t xml:space="preserve">u programme philatélique </w:t>
      </w:r>
      <w:r w:rsidR="00CE0A30" w:rsidRPr="0015047D">
        <w:rPr>
          <w:rFonts w:ascii="Marianne" w:hAnsi="Marianne"/>
          <w:bCs/>
          <w:sz w:val="20"/>
          <w:szCs w:val="20"/>
        </w:rPr>
        <w:t>202</w:t>
      </w:r>
      <w:r w:rsidR="008B5462">
        <w:rPr>
          <w:rFonts w:ascii="Marianne" w:hAnsi="Marianne"/>
          <w:bCs/>
          <w:sz w:val="20"/>
          <w:szCs w:val="20"/>
        </w:rPr>
        <w:t>7</w:t>
      </w:r>
      <w:r>
        <w:rPr>
          <w:rFonts w:ascii="Marianne" w:hAnsi="Marianne"/>
          <w:bCs/>
          <w:sz w:val="20"/>
          <w:szCs w:val="20"/>
        </w:rPr>
        <w:t xml:space="preserve">, les </w:t>
      </w:r>
      <w:r w:rsidR="00157F4E" w:rsidRPr="0015047D">
        <w:rPr>
          <w:rFonts w:ascii="Marianne" w:hAnsi="Marianne"/>
          <w:bCs/>
          <w:sz w:val="20"/>
          <w:szCs w:val="20"/>
        </w:rPr>
        <w:t>T</w:t>
      </w:r>
      <w:r w:rsidR="00427FDA" w:rsidRPr="0015047D">
        <w:rPr>
          <w:rFonts w:ascii="Marianne" w:hAnsi="Marianne"/>
          <w:bCs/>
          <w:sz w:val="20"/>
          <w:szCs w:val="20"/>
        </w:rPr>
        <w:t>erres australes et antarctiques françaises (T</w:t>
      </w:r>
      <w:r w:rsidR="00157F4E" w:rsidRPr="0015047D">
        <w:rPr>
          <w:rFonts w:ascii="Marianne" w:hAnsi="Marianne"/>
          <w:bCs/>
          <w:sz w:val="20"/>
          <w:szCs w:val="20"/>
        </w:rPr>
        <w:t>AAF</w:t>
      </w:r>
      <w:r w:rsidR="00427FDA" w:rsidRPr="0015047D">
        <w:rPr>
          <w:rFonts w:ascii="Marianne" w:hAnsi="Marianne"/>
          <w:bCs/>
          <w:sz w:val="20"/>
          <w:szCs w:val="20"/>
        </w:rPr>
        <w:t>)</w:t>
      </w:r>
      <w:r>
        <w:rPr>
          <w:rFonts w:ascii="Marianne" w:hAnsi="Marianne"/>
          <w:bCs/>
          <w:sz w:val="20"/>
          <w:szCs w:val="20"/>
        </w:rPr>
        <w:t xml:space="preserve"> lancent un appel à propositions de sujets / thématiques </w:t>
      </w:r>
      <w:r>
        <w:rPr>
          <w:rFonts w:ascii="Marianne" w:hAnsi="Marianne"/>
          <w:bCs/>
          <w:sz w:val="20"/>
          <w:szCs w:val="20"/>
        </w:rPr>
        <w:t>auprès de ses partenaires, de ses agents et du grand public</w:t>
      </w:r>
      <w:r>
        <w:rPr>
          <w:rFonts w:ascii="Marianne" w:hAnsi="Marianne"/>
          <w:bCs/>
          <w:sz w:val="20"/>
          <w:szCs w:val="20"/>
        </w:rPr>
        <w:t>.</w:t>
      </w:r>
    </w:p>
    <w:p w14:paraId="048B4333" w14:textId="6D9DAF9A" w:rsidR="00125C53" w:rsidRDefault="00125C53" w:rsidP="006F5830">
      <w:pPr>
        <w:spacing w:after="0" w:line="240" w:lineRule="auto"/>
        <w:jc w:val="both"/>
        <w:rPr>
          <w:rFonts w:ascii="Marianne" w:hAnsi="Marianne"/>
          <w:bCs/>
          <w:sz w:val="20"/>
          <w:szCs w:val="20"/>
        </w:rPr>
      </w:pPr>
    </w:p>
    <w:p w14:paraId="59C900EF" w14:textId="5FCF7FEE" w:rsidR="00125C53" w:rsidRPr="0015047D" w:rsidRDefault="00125C53" w:rsidP="00125C53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Les thèmes retenus</w:t>
      </w:r>
      <w:r w:rsidRPr="0015047D">
        <w:rPr>
          <w:rFonts w:ascii="Marianne" w:hAnsi="Marianne"/>
          <w:sz w:val="20"/>
          <w:szCs w:val="20"/>
        </w:rPr>
        <w:t xml:space="preserve"> seront décidés par arrêté </w:t>
      </w:r>
      <w:r>
        <w:rPr>
          <w:rFonts w:ascii="Marianne" w:hAnsi="Marianne"/>
          <w:sz w:val="20"/>
          <w:szCs w:val="20"/>
        </w:rPr>
        <w:t>du préfet</w:t>
      </w:r>
      <w:r w:rsidRPr="0015047D">
        <w:rPr>
          <w:rFonts w:ascii="Marianne" w:hAnsi="Marianne"/>
          <w:sz w:val="20"/>
          <w:szCs w:val="20"/>
        </w:rPr>
        <w:t xml:space="preserve">, </w:t>
      </w:r>
      <w:r>
        <w:rPr>
          <w:rFonts w:ascii="Marianne" w:hAnsi="Marianne"/>
          <w:sz w:val="20"/>
          <w:szCs w:val="20"/>
        </w:rPr>
        <w:t>administrateur</w:t>
      </w:r>
      <w:r w:rsidRPr="0015047D">
        <w:rPr>
          <w:rFonts w:ascii="Marianne" w:hAnsi="Marianne"/>
          <w:sz w:val="20"/>
          <w:szCs w:val="20"/>
        </w:rPr>
        <w:t xml:space="preserve"> supérieur des TAAF</w:t>
      </w:r>
      <w:r>
        <w:rPr>
          <w:rFonts w:ascii="Marianne" w:hAnsi="Marianne"/>
          <w:sz w:val="20"/>
          <w:szCs w:val="20"/>
        </w:rPr>
        <w:t>, après avis des membres de la commission philatélique</w:t>
      </w:r>
      <w:r>
        <w:rPr>
          <w:rFonts w:ascii="Marianne" w:hAnsi="Marianne"/>
          <w:sz w:val="20"/>
          <w:szCs w:val="20"/>
        </w:rPr>
        <w:t>, dans le courant du premier trimestre 2026.</w:t>
      </w:r>
    </w:p>
    <w:p w14:paraId="015ECEE8" w14:textId="77777777" w:rsidR="00F05C6E" w:rsidRPr="0015047D" w:rsidRDefault="00F05C6E" w:rsidP="006F5830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3FDD8D9E" w14:textId="47724860" w:rsidR="00CE0A30" w:rsidRPr="00A251DF" w:rsidRDefault="00C908E9" w:rsidP="00A25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 w:cs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Les propositions sont</w:t>
      </w:r>
      <w:r w:rsidR="00157F4E" w:rsidRPr="00A251DF">
        <w:rPr>
          <w:rFonts w:ascii="Marianne" w:hAnsi="Marianne"/>
          <w:b/>
          <w:bCs/>
          <w:sz w:val="20"/>
          <w:szCs w:val="20"/>
        </w:rPr>
        <w:t xml:space="preserve"> </w:t>
      </w:r>
      <w:r w:rsidR="00157F4E" w:rsidRPr="00A251DF">
        <w:rPr>
          <w:rFonts w:ascii="Marianne" w:hAnsi="Marianne"/>
          <w:b/>
          <w:bCs/>
          <w:sz w:val="20"/>
          <w:szCs w:val="20"/>
          <w:u w:val="single"/>
        </w:rPr>
        <w:t>à rédiger sur le présent formulaire</w:t>
      </w:r>
      <w:r w:rsidRPr="00C908E9">
        <w:rPr>
          <w:rFonts w:ascii="Marianne" w:hAnsi="Marianne"/>
          <w:b/>
          <w:bCs/>
          <w:sz w:val="20"/>
          <w:szCs w:val="20"/>
        </w:rPr>
        <w:t xml:space="preserve"> (une proposition par formulaire)</w:t>
      </w:r>
      <w:r w:rsidR="00157F4E" w:rsidRPr="00C908E9">
        <w:rPr>
          <w:rFonts w:ascii="Marianne" w:hAnsi="Marianne"/>
          <w:b/>
          <w:bCs/>
          <w:sz w:val="20"/>
          <w:szCs w:val="20"/>
        </w:rPr>
        <w:t>,</w:t>
      </w:r>
      <w:r w:rsidR="00157F4E" w:rsidRPr="00A251DF">
        <w:rPr>
          <w:rFonts w:ascii="Marianne" w:hAnsi="Marianne"/>
          <w:b/>
          <w:bCs/>
          <w:sz w:val="20"/>
          <w:szCs w:val="20"/>
        </w:rPr>
        <w:t xml:space="preserve"> et à </w:t>
      </w:r>
      <w:proofErr w:type="gramStart"/>
      <w:r w:rsidR="00157F4E" w:rsidRPr="00A251DF">
        <w:rPr>
          <w:rFonts w:ascii="Marianne" w:hAnsi="Marianne"/>
          <w:b/>
          <w:bCs/>
          <w:sz w:val="20"/>
          <w:szCs w:val="20"/>
        </w:rPr>
        <w:t>adresser</w:t>
      </w:r>
      <w:proofErr w:type="gramEnd"/>
      <w:r w:rsidR="00157F4E" w:rsidRPr="00A251DF">
        <w:rPr>
          <w:rFonts w:ascii="Marianne" w:hAnsi="Marianne"/>
          <w:b/>
          <w:bCs/>
          <w:sz w:val="20"/>
          <w:szCs w:val="20"/>
        </w:rPr>
        <w:t xml:space="preserve"> </w:t>
      </w:r>
      <w:r w:rsidR="00F05C6E" w:rsidRPr="00A251DF">
        <w:rPr>
          <w:rFonts w:ascii="Marianne" w:hAnsi="Marianne"/>
          <w:b/>
          <w:bCs/>
          <w:sz w:val="20"/>
          <w:szCs w:val="20"/>
          <w:u w:val="single"/>
        </w:rPr>
        <w:t>avant le 1</w:t>
      </w:r>
      <w:r w:rsidR="00A81CDA" w:rsidRPr="00A251DF">
        <w:rPr>
          <w:rFonts w:ascii="Marianne" w:hAnsi="Marianne"/>
          <w:b/>
          <w:bCs/>
          <w:sz w:val="20"/>
          <w:szCs w:val="20"/>
          <w:u w:val="single"/>
        </w:rPr>
        <w:t>5</w:t>
      </w:r>
      <w:r w:rsidR="00F05C6E" w:rsidRPr="00A251DF">
        <w:rPr>
          <w:rFonts w:ascii="Marianne" w:hAnsi="Marianne"/>
          <w:b/>
          <w:bCs/>
          <w:sz w:val="20"/>
          <w:szCs w:val="20"/>
          <w:u w:val="single"/>
        </w:rPr>
        <w:t xml:space="preserve"> </w:t>
      </w:r>
      <w:r w:rsidR="00A81CDA" w:rsidRPr="00A251DF">
        <w:rPr>
          <w:rFonts w:ascii="Marianne" w:hAnsi="Marianne"/>
          <w:b/>
          <w:bCs/>
          <w:sz w:val="20"/>
          <w:szCs w:val="20"/>
          <w:u w:val="single"/>
        </w:rPr>
        <w:t>janvier</w:t>
      </w:r>
      <w:r w:rsidR="00F05C6E" w:rsidRPr="00A251DF">
        <w:rPr>
          <w:rFonts w:ascii="Marianne" w:hAnsi="Marianne"/>
          <w:b/>
          <w:bCs/>
          <w:sz w:val="20"/>
          <w:szCs w:val="20"/>
          <w:u w:val="single"/>
        </w:rPr>
        <w:t xml:space="preserve"> </w:t>
      </w:r>
      <w:r w:rsidR="008B5462">
        <w:rPr>
          <w:rFonts w:ascii="Marianne" w:hAnsi="Marianne"/>
          <w:b/>
          <w:bCs/>
          <w:sz w:val="20"/>
          <w:szCs w:val="20"/>
          <w:u w:val="single"/>
        </w:rPr>
        <w:t>2026</w:t>
      </w:r>
      <w:r w:rsidR="00F05C6E" w:rsidRPr="00A251DF">
        <w:rPr>
          <w:rFonts w:ascii="Marianne" w:hAnsi="Marianne"/>
          <w:b/>
          <w:bCs/>
          <w:sz w:val="20"/>
          <w:szCs w:val="20"/>
        </w:rPr>
        <w:t xml:space="preserve"> </w:t>
      </w:r>
      <w:r w:rsidR="00157F4E" w:rsidRPr="00A251DF">
        <w:rPr>
          <w:rFonts w:ascii="Marianne" w:hAnsi="Marianne"/>
          <w:b/>
          <w:bCs/>
          <w:sz w:val="20"/>
          <w:szCs w:val="20"/>
        </w:rPr>
        <w:t xml:space="preserve">par courriel à l’adresse </w:t>
      </w:r>
      <w:hyperlink r:id="rId9" w:history="1">
        <w:r w:rsidR="00CE0A30" w:rsidRPr="00A251DF">
          <w:rPr>
            <w:rStyle w:val="Lienhypertexte"/>
            <w:rFonts w:ascii="Marianne" w:hAnsi="Marianne"/>
            <w:b/>
            <w:bCs/>
            <w:sz w:val="20"/>
            <w:szCs w:val="20"/>
          </w:rPr>
          <w:t>philatelie@taaf.fr</w:t>
        </w:r>
      </w:hyperlink>
      <w:r w:rsidR="00CE0A30" w:rsidRPr="00A251DF">
        <w:rPr>
          <w:rFonts w:ascii="Marianne" w:hAnsi="Marianne"/>
          <w:b/>
          <w:bCs/>
          <w:sz w:val="20"/>
          <w:szCs w:val="20"/>
        </w:rPr>
        <w:t xml:space="preserve">, </w:t>
      </w:r>
      <w:r w:rsidR="00197178" w:rsidRPr="00A251DF">
        <w:rPr>
          <w:rFonts w:ascii="Marianne" w:hAnsi="Marianne"/>
          <w:b/>
          <w:bCs/>
          <w:sz w:val="20"/>
          <w:szCs w:val="20"/>
        </w:rPr>
        <w:t>en</w:t>
      </w:r>
      <w:r w:rsidR="00CE0A30" w:rsidRPr="00A251DF">
        <w:rPr>
          <w:rFonts w:ascii="Marianne" w:hAnsi="Marianne"/>
          <w:b/>
          <w:bCs/>
          <w:sz w:val="20"/>
          <w:szCs w:val="20"/>
        </w:rPr>
        <w:t xml:space="preserve"> mentionn</w:t>
      </w:r>
      <w:r w:rsidR="00197178" w:rsidRPr="00A251DF">
        <w:rPr>
          <w:rFonts w:ascii="Marianne" w:hAnsi="Marianne"/>
          <w:b/>
          <w:bCs/>
          <w:sz w:val="20"/>
          <w:szCs w:val="20"/>
        </w:rPr>
        <w:t>ant</w:t>
      </w:r>
      <w:r w:rsidR="00CE0A30" w:rsidRPr="00A251DF">
        <w:rPr>
          <w:rFonts w:ascii="Marianne" w:hAnsi="Marianne"/>
          <w:b/>
          <w:bCs/>
          <w:sz w:val="20"/>
          <w:szCs w:val="20"/>
        </w:rPr>
        <w:t xml:space="preserve"> en objet</w:t>
      </w:r>
      <w:r w:rsidR="00CE0A30" w:rsidRPr="00A251DF">
        <w:rPr>
          <w:rFonts w:ascii="Cambria" w:hAnsi="Cambria" w:cs="Cambria"/>
          <w:b/>
          <w:bCs/>
          <w:sz w:val="20"/>
          <w:szCs w:val="20"/>
        </w:rPr>
        <w:t> </w:t>
      </w:r>
      <w:r w:rsidR="00CE0A30" w:rsidRPr="00A251DF">
        <w:rPr>
          <w:rFonts w:ascii="Marianne" w:hAnsi="Marianne"/>
          <w:b/>
          <w:bCs/>
          <w:sz w:val="20"/>
          <w:szCs w:val="20"/>
        </w:rPr>
        <w:t>:</w:t>
      </w:r>
      <w:r w:rsidR="007F3C1A" w:rsidRPr="00A251DF">
        <w:rPr>
          <w:rFonts w:ascii="Marianne" w:hAnsi="Marianne"/>
          <w:b/>
          <w:bCs/>
          <w:sz w:val="20"/>
          <w:szCs w:val="20"/>
        </w:rPr>
        <w:t xml:space="preserve"> «</w:t>
      </w:r>
      <w:r w:rsidR="00CE0A30" w:rsidRPr="00A251DF">
        <w:rPr>
          <w:rFonts w:ascii="Cambria" w:hAnsi="Cambria" w:cs="Cambria"/>
          <w:b/>
          <w:bCs/>
          <w:sz w:val="20"/>
          <w:szCs w:val="20"/>
        </w:rPr>
        <w:t> </w:t>
      </w:r>
      <w:r w:rsidR="007F3C1A" w:rsidRPr="00A251DF">
        <w:rPr>
          <w:rFonts w:ascii="Marianne" w:hAnsi="Marianne"/>
          <w:b/>
          <w:bCs/>
          <w:sz w:val="20"/>
          <w:szCs w:val="20"/>
        </w:rPr>
        <w:t>Proposition de timbre-poste</w:t>
      </w:r>
      <w:r w:rsidR="007F3C1A" w:rsidRPr="00A251DF">
        <w:rPr>
          <w:rFonts w:ascii="Cambria" w:hAnsi="Cambria" w:cs="Cambria"/>
          <w:b/>
          <w:bCs/>
          <w:sz w:val="20"/>
          <w:szCs w:val="20"/>
        </w:rPr>
        <w:t> </w:t>
      </w:r>
      <w:r w:rsidR="007F3C1A" w:rsidRPr="00A251DF">
        <w:rPr>
          <w:rFonts w:ascii="Marianne" w:hAnsi="Marianne" w:cs="Marianne"/>
          <w:b/>
          <w:bCs/>
          <w:sz w:val="20"/>
          <w:szCs w:val="20"/>
        </w:rPr>
        <w:t>».</w:t>
      </w:r>
      <w:r w:rsidR="00F8573F" w:rsidRPr="00A251DF">
        <w:rPr>
          <w:rFonts w:ascii="Marianne" w:hAnsi="Marianne" w:cs="Marianne"/>
          <w:b/>
          <w:bCs/>
          <w:sz w:val="20"/>
          <w:szCs w:val="20"/>
        </w:rPr>
        <w:t xml:space="preserve"> </w:t>
      </w:r>
    </w:p>
    <w:p w14:paraId="657522F3" w14:textId="77777777" w:rsidR="00D77E48" w:rsidRPr="0015047D" w:rsidRDefault="00D77E48" w:rsidP="006F5830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2B518EB4" w14:textId="074A5B21" w:rsidR="00F05C6E" w:rsidRPr="006F5830" w:rsidRDefault="001333F7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Marianne" w:hAnsi="Marianne"/>
          <w:b/>
          <w:bCs/>
          <w:caps/>
          <w:sz w:val="20"/>
          <w:szCs w:val="20"/>
        </w:rPr>
      </w:pPr>
      <w:r w:rsidRPr="006F5830">
        <w:rPr>
          <w:rFonts w:ascii="Marianne" w:hAnsi="Marianne"/>
          <w:b/>
          <w:bCs/>
          <w:caps/>
          <w:sz w:val="20"/>
          <w:szCs w:val="20"/>
        </w:rPr>
        <w:t>Initiateur de la proposition</w:t>
      </w:r>
      <w:r w:rsidRPr="006F5830">
        <w:rPr>
          <w:rFonts w:ascii="Cambria" w:hAnsi="Cambria" w:cs="Cambria"/>
          <w:b/>
          <w:bCs/>
          <w:caps/>
          <w:sz w:val="20"/>
          <w:szCs w:val="20"/>
        </w:rPr>
        <w:t> </w:t>
      </w:r>
      <w:r w:rsidRPr="006F5830">
        <w:rPr>
          <w:rFonts w:ascii="Marianne" w:hAnsi="Marianne"/>
          <w:b/>
          <w:bCs/>
          <w:caps/>
          <w:sz w:val="20"/>
          <w:szCs w:val="20"/>
        </w:rPr>
        <w:t xml:space="preserve">: </w:t>
      </w:r>
    </w:p>
    <w:p w14:paraId="4A96C53F" w14:textId="77777777" w:rsidR="006F5830" w:rsidRPr="0015047D" w:rsidRDefault="006F5830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Marianne" w:hAnsi="Marianne"/>
          <w:b/>
          <w:bCs/>
          <w:sz w:val="20"/>
          <w:szCs w:val="20"/>
        </w:rPr>
      </w:pPr>
    </w:p>
    <w:p w14:paraId="535ACFEE" w14:textId="67DA1B29" w:rsidR="00F05C6E" w:rsidRPr="0015047D" w:rsidRDefault="00CE0A30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070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5047D">
        <w:rPr>
          <w:rFonts w:ascii="Marianne" w:hAnsi="Marianne"/>
          <w:sz w:val="20"/>
          <w:szCs w:val="20"/>
        </w:rPr>
        <w:t>Nom</w:t>
      </w:r>
      <w:r w:rsidRPr="0015047D">
        <w:rPr>
          <w:rFonts w:ascii="Cambria" w:hAnsi="Cambria" w:cs="Cambria"/>
          <w:sz w:val="20"/>
          <w:szCs w:val="20"/>
        </w:rPr>
        <w:t> </w:t>
      </w:r>
      <w:r w:rsidR="00D77E48" w:rsidRPr="0015047D">
        <w:rPr>
          <w:rFonts w:ascii="Marianne" w:hAnsi="Marianne"/>
          <w:sz w:val="20"/>
          <w:szCs w:val="20"/>
        </w:rPr>
        <w:t xml:space="preserve">et Prénom </w:t>
      </w:r>
      <w:r w:rsidRPr="0015047D">
        <w:rPr>
          <w:rFonts w:ascii="Marianne" w:hAnsi="Marianne"/>
          <w:sz w:val="20"/>
          <w:szCs w:val="20"/>
        </w:rPr>
        <w:t xml:space="preserve">: </w:t>
      </w:r>
      <w:r w:rsidR="009729E1" w:rsidRPr="0015047D">
        <w:rPr>
          <w:rFonts w:ascii="Marianne" w:hAnsi="Marianne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9729E1" w:rsidRPr="0015047D">
        <w:rPr>
          <w:rFonts w:ascii="Marianne" w:hAnsi="Marianne"/>
          <w:sz w:val="20"/>
          <w:szCs w:val="20"/>
        </w:rPr>
        <w:instrText xml:space="preserve"> FORMTEXT </w:instrText>
      </w:r>
      <w:r w:rsidR="009729E1" w:rsidRPr="0015047D">
        <w:rPr>
          <w:rFonts w:ascii="Marianne" w:hAnsi="Marianne"/>
          <w:sz w:val="20"/>
          <w:szCs w:val="20"/>
        </w:rPr>
      </w:r>
      <w:r w:rsidR="009729E1" w:rsidRPr="0015047D">
        <w:rPr>
          <w:rFonts w:ascii="Marianne" w:hAnsi="Marianne"/>
          <w:sz w:val="20"/>
          <w:szCs w:val="20"/>
        </w:rPr>
        <w:fldChar w:fldCharType="separate"/>
      </w:r>
      <w:r w:rsidR="009729E1" w:rsidRPr="0015047D">
        <w:rPr>
          <w:rFonts w:ascii="Marianne" w:hAnsi="Marianne"/>
          <w:noProof/>
          <w:sz w:val="20"/>
          <w:szCs w:val="20"/>
        </w:rPr>
        <w:t> </w:t>
      </w:r>
      <w:r w:rsidR="009729E1" w:rsidRPr="0015047D">
        <w:rPr>
          <w:rFonts w:ascii="Marianne" w:hAnsi="Marianne"/>
          <w:noProof/>
          <w:sz w:val="20"/>
          <w:szCs w:val="20"/>
        </w:rPr>
        <w:t> </w:t>
      </w:r>
      <w:r w:rsidR="009729E1" w:rsidRPr="0015047D">
        <w:rPr>
          <w:rFonts w:ascii="Marianne" w:hAnsi="Marianne"/>
          <w:noProof/>
          <w:sz w:val="20"/>
          <w:szCs w:val="20"/>
        </w:rPr>
        <w:t> </w:t>
      </w:r>
      <w:r w:rsidR="009729E1" w:rsidRPr="0015047D">
        <w:rPr>
          <w:rFonts w:ascii="Marianne" w:hAnsi="Marianne"/>
          <w:noProof/>
          <w:sz w:val="20"/>
          <w:szCs w:val="20"/>
        </w:rPr>
        <w:t> </w:t>
      </w:r>
      <w:r w:rsidR="009729E1" w:rsidRPr="0015047D">
        <w:rPr>
          <w:rFonts w:ascii="Marianne" w:hAnsi="Marianne"/>
          <w:noProof/>
          <w:sz w:val="20"/>
          <w:szCs w:val="20"/>
        </w:rPr>
        <w:t> </w:t>
      </w:r>
      <w:r w:rsidR="009729E1" w:rsidRPr="0015047D">
        <w:rPr>
          <w:rFonts w:ascii="Marianne" w:hAnsi="Marianne"/>
          <w:sz w:val="20"/>
          <w:szCs w:val="20"/>
        </w:rPr>
        <w:fldChar w:fldCharType="end"/>
      </w:r>
      <w:bookmarkEnd w:id="0"/>
    </w:p>
    <w:p w14:paraId="65715C4D" w14:textId="5E2A4C93" w:rsidR="001333F7" w:rsidRPr="0015047D" w:rsidRDefault="00CE0A30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070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5047D">
        <w:rPr>
          <w:rFonts w:ascii="Marianne" w:hAnsi="Marianne"/>
          <w:sz w:val="20"/>
          <w:szCs w:val="20"/>
        </w:rPr>
        <w:t>Courriel</w:t>
      </w:r>
      <w:r w:rsidRPr="0015047D">
        <w:rPr>
          <w:rFonts w:ascii="Cambria" w:hAnsi="Cambria" w:cs="Cambria"/>
          <w:sz w:val="20"/>
          <w:szCs w:val="20"/>
        </w:rPr>
        <w:t> </w:t>
      </w:r>
      <w:r w:rsidRPr="0015047D">
        <w:rPr>
          <w:rFonts w:ascii="Marianne" w:hAnsi="Marianne"/>
          <w:sz w:val="20"/>
          <w:szCs w:val="20"/>
        </w:rPr>
        <w:t xml:space="preserve">: </w:t>
      </w:r>
      <w:r w:rsidR="009729E1" w:rsidRPr="0015047D">
        <w:rPr>
          <w:rFonts w:ascii="Marianne" w:hAnsi="Marianne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9729E1" w:rsidRPr="0015047D">
        <w:rPr>
          <w:rFonts w:ascii="Marianne" w:hAnsi="Marianne"/>
          <w:sz w:val="20"/>
          <w:szCs w:val="20"/>
        </w:rPr>
        <w:instrText xml:space="preserve"> FORMTEXT </w:instrText>
      </w:r>
      <w:r w:rsidR="009729E1" w:rsidRPr="0015047D">
        <w:rPr>
          <w:rFonts w:ascii="Marianne" w:hAnsi="Marianne"/>
          <w:sz w:val="20"/>
          <w:szCs w:val="20"/>
        </w:rPr>
      </w:r>
      <w:r w:rsidR="009729E1" w:rsidRPr="0015047D">
        <w:rPr>
          <w:rFonts w:ascii="Marianne" w:hAnsi="Marianne"/>
          <w:sz w:val="20"/>
          <w:szCs w:val="20"/>
        </w:rPr>
        <w:fldChar w:fldCharType="separate"/>
      </w:r>
      <w:r w:rsidR="009729E1" w:rsidRPr="0015047D">
        <w:rPr>
          <w:rFonts w:ascii="Marianne" w:hAnsi="Marianne"/>
          <w:noProof/>
          <w:sz w:val="20"/>
          <w:szCs w:val="20"/>
        </w:rPr>
        <w:t> </w:t>
      </w:r>
      <w:r w:rsidR="009729E1" w:rsidRPr="0015047D">
        <w:rPr>
          <w:rFonts w:ascii="Marianne" w:hAnsi="Marianne"/>
          <w:noProof/>
          <w:sz w:val="20"/>
          <w:szCs w:val="20"/>
        </w:rPr>
        <w:t> </w:t>
      </w:r>
      <w:r w:rsidR="009729E1" w:rsidRPr="0015047D">
        <w:rPr>
          <w:rFonts w:ascii="Marianne" w:hAnsi="Marianne"/>
          <w:noProof/>
          <w:sz w:val="20"/>
          <w:szCs w:val="20"/>
        </w:rPr>
        <w:t> </w:t>
      </w:r>
      <w:r w:rsidR="009729E1" w:rsidRPr="0015047D">
        <w:rPr>
          <w:rFonts w:ascii="Marianne" w:hAnsi="Marianne"/>
          <w:noProof/>
          <w:sz w:val="20"/>
          <w:szCs w:val="20"/>
        </w:rPr>
        <w:t> </w:t>
      </w:r>
      <w:r w:rsidR="009729E1" w:rsidRPr="0015047D">
        <w:rPr>
          <w:rFonts w:ascii="Marianne" w:hAnsi="Marianne"/>
          <w:noProof/>
          <w:sz w:val="20"/>
          <w:szCs w:val="20"/>
        </w:rPr>
        <w:t> </w:t>
      </w:r>
      <w:r w:rsidR="009729E1" w:rsidRPr="0015047D">
        <w:rPr>
          <w:rFonts w:ascii="Marianne" w:hAnsi="Marianne"/>
          <w:sz w:val="20"/>
          <w:szCs w:val="20"/>
        </w:rPr>
        <w:fldChar w:fldCharType="end"/>
      </w:r>
      <w:bookmarkEnd w:id="1"/>
    </w:p>
    <w:p w14:paraId="7B566DA1" w14:textId="2FBF8A42" w:rsidR="00D77E48" w:rsidRPr="0015047D" w:rsidRDefault="00D77E48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9070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2EBF46BA" w14:textId="404767FC" w:rsidR="00D77E48" w:rsidRPr="0015047D" w:rsidRDefault="00276564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00682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E48"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77E48" w:rsidRPr="0015047D">
        <w:rPr>
          <w:rFonts w:ascii="Marianne" w:hAnsi="Marianne"/>
          <w:sz w:val="20"/>
          <w:szCs w:val="20"/>
        </w:rPr>
        <w:t xml:space="preserve"> </w:t>
      </w:r>
      <w:proofErr w:type="gramStart"/>
      <w:r w:rsidR="00D77E48" w:rsidRPr="0015047D">
        <w:rPr>
          <w:rFonts w:ascii="Marianne" w:hAnsi="Marianne"/>
          <w:sz w:val="20"/>
          <w:szCs w:val="20"/>
        </w:rPr>
        <w:t>membre</w:t>
      </w:r>
      <w:proofErr w:type="gramEnd"/>
      <w:r w:rsidR="00D77E48" w:rsidRPr="0015047D">
        <w:rPr>
          <w:rFonts w:ascii="Marianne" w:hAnsi="Marianne"/>
          <w:sz w:val="20"/>
          <w:szCs w:val="20"/>
        </w:rPr>
        <w:t xml:space="preserve"> du conseil consultatif ou de la commission philatélique des TAAF</w:t>
      </w:r>
    </w:p>
    <w:p w14:paraId="7B092B14" w14:textId="1EA23429" w:rsidR="00D77E48" w:rsidRPr="0015047D" w:rsidRDefault="00276564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50587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E48" w:rsidRPr="0015047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77E48" w:rsidRPr="0015047D">
        <w:rPr>
          <w:rFonts w:ascii="Marianne" w:hAnsi="Marianne"/>
          <w:sz w:val="20"/>
          <w:szCs w:val="20"/>
        </w:rPr>
        <w:t xml:space="preserve"> </w:t>
      </w:r>
      <w:proofErr w:type="gramStart"/>
      <w:r w:rsidR="00D77E48" w:rsidRPr="0015047D">
        <w:rPr>
          <w:rFonts w:ascii="Marianne" w:hAnsi="Marianne"/>
          <w:sz w:val="20"/>
          <w:szCs w:val="20"/>
        </w:rPr>
        <w:t>membre</w:t>
      </w:r>
      <w:proofErr w:type="gramEnd"/>
      <w:r w:rsidR="00D77E48" w:rsidRPr="0015047D">
        <w:rPr>
          <w:rFonts w:ascii="Marianne" w:hAnsi="Marianne"/>
          <w:sz w:val="20"/>
          <w:szCs w:val="20"/>
        </w:rPr>
        <w:t xml:space="preserve"> d’une association philatélique</w:t>
      </w:r>
    </w:p>
    <w:p w14:paraId="29C6927B" w14:textId="049D5588" w:rsidR="00D77E48" w:rsidRPr="0015047D" w:rsidRDefault="00276564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65821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E48" w:rsidRPr="0015047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77E48" w:rsidRPr="0015047D">
        <w:rPr>
          <w:rFonts w:ascii="Marianne" w:hAnsi="Marianne"/>
          <w:sz w:val="20"/>
          <w:szCs w:val="20"/>
        </w:rPr>
        <w:t xml:space="preserve"> </w:t>
      </w:r>
      <w:proofErr w:type="gramStart"/>
      <w:r w:rsidR="00D77E48" w:rsidRPr="0015047D">
        <w:rPr>
          <w:rFonts w:ascii="Marianne" w:hAnsi="Marianne"/>
          <w:sz w:val="20"/>
          <w:szCs w:val="20"/>
        </w:rPr>
        <w:t>agent</w:t>
      </w:r>
      <w:proofErr w:type="gramEnd"/>
      <w:r w:rsidR="00D77E48" w:rsidRPr="0015047D">
        <w:rPr>
          <w:rFonts w:ascii="Marianne" w:hAnsi="Marianne"/>
          <w:sz w:val="20"/>
          <w:szCs w:val="20"/>
        </w:rPr>
        <w:t xml:space="preserve"> TAAF (districts, siège, antenne)</w:t>
      </w:r>
    </w:p>
    <w:p w14:paraId="41EE4808" w14:textId="391C1A54" w:rsidR="00D77E48" w:rsidRPr="0015047D" w:rsidRDefault="00276564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56615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E48" w:rsidRPr="0015047D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77E48" w:rsidRPr="0015047D">
        <w:rPr>
          <w:rFonts w:ascii="Marianne" w:hAnsi="Marianne"/>
          <w:sz w:val="20"/>
          <w:szCs w:val="20"/>
        </w:rPr>
        <w:t xml:space="preserve"> </w:t>
      </w:r>
      <w:proofErr w:type="gramStart"/>
      <w:r w:rsidR="00D77E48" w:rsidRPr="0015047D">
        <w:rPr>
          <w:rFonts w:ascii="Marianne" w:hAnsi="Marianne"/>
          <w:sz w:val="20"/>
          <w:szCs w:val="20"/>
        </w:rPr>
        <w:t>partenaire</w:t>
      </w:r>
      <w:proofErr w:type="gramEnd"/>
      <w:r w:rsidR="00D77E48" w:rsidRPr="0015047D">
        <w:rPr>
          <w:rFonts w:ascii="Marianne" w:hAnsi="Marianne"/>
          <w:sz w:val="20"/>
          <w:szCs w:val="20"/>
        </w:rPr>
        <w:t xml:space="preserve"> institutionnel, privés ou associatif des TAAF</w:t>
      </w:r>
    </w:p>
    <w:p w14:paraId="4AD9226E" w14:textId="202338B8" w:rsidR="00D77E48" w:rsidRDefault="00D77E48" w:rsidP="008B54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284"/>
        <w:jc w:val="both"/>
        <w:rPr>
          <w:rFonts w:ascii="Marianne" w:hAnsi="Marianne"/>
          <w:i/>
          <w:iCs/>
          <w:sz w:val="20"/>
          <w:szCs w:val="20"/>
        </w:rPr>
      </w:pPr>
      <w:r w:rsidRPr="0015047D">
        <w:rPr>
          <w:rFonts w:ascii="Marianne" w:hAnsi="Marianne"/>
          <w:i/>
          <w:iCs/>
          <w:sz w:val="20"/>
          <w:szCs w:val="20"/>
        </w:rPr>
        <w:t>Préciser</w:t>
      </w:r>
      <w:r w:rsidR="008B5462">
        <w:rPr>
          <w:rFonts w:ascii="Calibri" w:hAnsi="Calibri" w:cs="Calibri"/>
          <w:i/>
          <w:iCs/>
          <w:sz w:val="20"/>
          <w:szCs w:val="20"/>
        </w:rPr>
        <w:t> </w:t>
      </w:r>
      <w:r w:rsidRPr="0015047D">
        <w:rPr>
          <w:rFonts w:ascii="Marianne" w:hAnsi="Marianne"/>
          <w:i/>
          <w:iCs/>
          <w:sz w:val="20"/>
          <w:szCs w:val="20"/>
        </w:rPr>
        <w:t xml:space="preserve">: </w:t>
      </w:r>
    </w:p>
    <w:p w14:paraId="25355A71" w14:textId="77777777" w:rsidR="008B5462" w:rsidRPr="008B5462" w:rsidRDefault="008B5462" w:rsidP="008B54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284"/>
        <w:jc w:val="both"/>
        <w:rPr>
          <w:rFonts w:ascii="Marianne" w:hAnsi="Marianne"/>
          <w:i/>
          <w:iCs/>
          <w:sz w:val="20"/>
          <w:szCs w:val="20"/>
        </w:rPr>
      </w:pPr>
    </w:p>
    <w:p w14:paraId="7F436939" w14:textId="77777777" w:rsidR="0015047D" w:rsidRDefault="0015047D" w:rsidP="006F5830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05F6282B" w14:textId="1265CFB0" w:rsidR="006F5830" w:rsidRDefault="0015047D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Marianne" w:hAnsi="Marianne"/>
          <w:b/>
          <w:bCs/>
          <w:caps/>
          <w:sz w:val="20"/>
          <w:szCs w:val="20"/>
        </w:rPr>
      </w:pPr>
      <w:r w:rsidRPr="006F5830">
        <w:rPr>
          <w:rFonts w:ascii="Marianne" w:hAnsi="Marianne"/>
          <w:b/>
          <w:bCs/>
          <w:caps/>
          <w:sz w:val="20"/>
          <w:szCs w:val="20"/>
        </w:rPr>
        <w:t>Titre proposé</w:t>
      </w:r>
      <w:r w:rsidRPr="006F5830">
        <w:rPr>
          <w:rFonts w:ascii="Cambria" w:hAnsi="Cambria" w:cs="Cambria"/>
          <w:b/>
          <w:bCs/>
          <w:caps/>
          <w:sz w:val="20"/>
          <w:szCs w:val="20"/>
        </w:rPr>
        <w:t> </w:t>
      </w:r>
      <w:r w:rsidRPr="006F5830">
        <w:rPr>
          <w:rFonts w:ascii="Marianne" w:hAnsi="Marianne"/>
          <w:b/>
          <w:bCs/>
          <w:caps/>
          <w:sz w:val="20"/>
          <w:szCs w:val="20"/>
        </w:rPr>
        <w:t>:</w:t>
      </w:r>
    </w:p>
    <w:p w14:paraId="66DD431D" w14:textId="77777777" w:rsidR="006F5830" w:rsidRDefault="006F5830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Marianne" w:hAnsi="Marianne"/>
          <w:b/>
          <w:bCs/>
          <w:caps/>
          <w:sz w:val="20"/>
          <w:szCs w:val="20"/>
        </w:rPr>
      </w:pPr>
    </w:p>
    <w:p w14:paraId="71C8B4FC" w14:textId="5164A7DF" w:rsidR="0015047D" w:rsidRDefault="0015047D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Marianne" w:hAnsi="Marianne"/>
          <w:sz w:val="20"/>
          <w:szCs w:val="20"/>
        </w:rPr>
      </w:pPr>
      <w:r w:rsidRPr="0015047D">
        <w:rPr>
          <w:rFonts w:ascii="Marianne" w:hAnsi="Marianne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15047D">
        <w:rPr>
          <w:rFonts w:ascii="Marianne" w:hAnsi="Marianne"/>
          <w:sz w:val="20"/>
          <w:szCs w:val="20"/>
        </w:rPr>
        <w:instrText xml:space="preserve"> FORMTEXT </w:instrText>
      </w:r>
      <w:r w:rsidRPr="0015047D">
        <w:rPr>
          <w:rFonts w:ascii="Marianne" w:hAnsi="Marianne"/>
          <w:sz w:val="20"/>
          <w:szCs w:val="20"/>
        </w:rPr>
      </w:r>
      <w:r w:rsidRPr="0015047D">
        <w:rPr>
          <w:rFonts w:ascii="Marianne" w:hAnsi="Marianne"/>
          <w:sz w:val="20"/>
          <w:szCs w:val="20"/>
        </w:rPr>
        <w:fldChar w:fldCharType="separate"/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sz w:val="20"/>
          <w:szCs w:val="20"/>
        </w:rPr>
        <w:fldChar w:fldCharType="end"/>
      </w:r>
      <w:bookmarkEnd w:id="2"/>
    </w:p>
    <w:p w14:paraId="1D88E4EA" w14:textId="77777777" w:rsidR="006F5830" w:rsidRPr="006F5830" w:rsidRDefault="006F5830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Marianne" w:hAnsi="Marianne"/>
          <w:b/>
          <w:bCs/>
          <w:caps/>
          <w:sz w:val="20"/>
          <w:szCs w:val="20"/>
        </w:rPr>
      </w:pPr>
    </w:p>
    <w:p w14:paraId="54DD844E" w14:textId="77777777" w:rsidR="0015047D" w:rsidRPr="0015047D" w:rsidRDefault="0015047D" w:rsidP="006F5830">
      <w:pPr>
        <w:spacing w:after="0" w:line="240" w:lineRule="auto"/>
        <w:jc w:val="both"/>
        <w:rPr>
          <w:rFonts w:ascii="Marianne" w:hAnsi="Marianne"/>
          <w:sz w:val="20"/>
          <w:szCs w:val="20"/>
          <w:u w:val="single"/>
        </w:rPr>
      </w:pPr>
    </w:p>
    <w:p w14:paraId="662601F3" w14:textId="77777777" w:rsidR="006F5830" w:rsidRDefault="0015047D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Marianne" w:hAnsi="Marianne"/>
          <w:b/>
          <w:bCs/>
          <w:caps/>
          <w:sz w:val="20"/>
          <w:szCs w:val="20"/>
        </w:rPr>
      </w:pPr>
      <w:r w:rsidRPr="006F5830">
        <w:rPr>
          <w:rFonts w:ascii="Marianne" w:hAnsi="Marianne"/>
          <w:b/>
          <w:bCs/>
          <w:caps/>
          <w:sz w:val="20"/>
          <w:szCs w:val="20"/>
        </w:rPr>
        <w:t>District valorisé</w:t>
      </w:r>
      <w:r w:rsidRPr="006F5830">
        <w:rPr>
          <w:rFonts w:ascii="Cambria" w:hAnsi="Cambria" w:cs="Cambria"/>
          <w:b/>
          <w:bCs/>
          <w:caps/>
          <w:sz w:val="20"/>
          <w:szCs w:val="20"/>
        </w:rPr>
        <w:t> </w:t>
      </w:r>
      <w:r w:rsidRPr="006F5830">
        <w:rPr>
          <w:rFonts w:ascii="Marianne" w:hAnsi="Marianne"/>
          <w:b/>
          <w:bCs/>
          <w:caps/>
          <w:sz w:val="20"/>
          <w:szCs w:val="20"/>
        </w:rPr>
        <w:t>:</w:t>
      </w:r>
    </w:p>
    <w:p w14:paraId="500FB1A3" w14:textId="77777777" w:rsidR="006F5830" w:rsidRDefault="006F5830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Marianne" w:hAnsi="Marianne"/>
          <w:b/>
          <w:bCs/>
          <w:caps/>
          <w:sz w:val="20"/>
          <w:szCs w:val="20"/>
        </w:rPr>
      </w:pPr>
    </w:p>
    <w:p w14:paraId="53078B7C" w14:textId="4855A1E5" w:rsidR="0015047D" w:rsidRDefault="0015047D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Marianne" w:hAnsi="Marianne"/>
          <w:sz w:val="20"/>
          <w:szCs w:val="20"/>
        </w:rPr>
      </w:pPr>
      <w:r w:rsidRPr="0015047D">
        <w:rPr>
          <w:rFonts w:ascii="Marianne" w:hAnsi="Marianne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15047D">
        <w:rPr>
          <w:rFonts w:ascii="Marianne" w:hAnsi="Marianne"/>
          <w:sz w:val="20"/>
          <w:szCs w:val="20"/>
        </w:rPr>
        <w:instrText xml:space="preserve"> FORMTEXT </w:instrText>
      </w:r>
      <w:r w:rsidRPr="0015047D">
        <w:rPr>
          <w:rFonts w:ascii="Marianne" w:hAnsi="Marianne"/>
          <w:sz w:val="20"/>
          <w:szCs w:val="20"/>
        </w:rPr>
      </w:r>
      <w:r w:rsidRPr="0015047D">
        <w:rPr>
          <w:rFonts w:ascii="Marianne" w:hAnsi="Marianne"/>
          <w:sz w:val="20"/>
          <w:szCs w:val="20"/>
        </w:rPr>
        <w:fldChar w:fldCharType="separate"/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sz w:val="20"/>
          <w:szCs w:val="20"/>
        </w:rPr>
        <w:fldChar w:fldCharType="end"/>
      </w:r>
      <w:bookmarkEnd w:id="3"/>
    </w:p>
    <w:p w14:paraId="183099A6" w14:textId="77777777" w:rsidR="006F5830" w:rsidRDefault="006F5830" w:rsidP="006F58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Marianne" w:hAnsi="Marianne"/>
          <w:sz w:val="20"/>
          <w:szCs w:val="20"/>
        </w:rPr>
      </w:pPr>
    </w:p>
    <w:p w14:paraId="22EB79B8" w14:textId="49F60C51" w:rsidR="00077BB9" w:rsidRPr="0015047D" w:rsidRDefault="00077BB9" w:rsidP="006F5830">
      <w:pPr>
        <w:spacing w:after="0" w:line="240" w:lineRule="auto"/>
        <w:rPr>
          <w:rFonts w:ascii="Marianne" w:hAnsi="Marianne"/>
          <w:sz w:val="20"/>
          <w:szCs w:val="20"/>
        </w:rPr>
      </w:pPr>
      <w:r w:rsidRPr="0015047D">
        <w:rPr>
          <w:rFonts w:ascii="Marianne" w:hAnsi="Marianne"/>
          <w:sz w:val="20"/>
          <w:szCs w:val="20"/>
        </w:rPr>
        <w:br w:type="page"/>
      </w:r>
    </w:p>
    <w:p w14:paraId="7763D2F5" w14:textId="77777777" w:rsidR="00F05C6E" w:rsidRPr="00C24006" w:rsidRDefault="00F05C6E" w:rsidP="006F5830">
      <w:pPr>
        <w:spacing w:after="0" w:line="240" w:lineRule="auto"/>
        <w:jc w:val="both"/>
        <w:rPr>
          <w:rFonts w:ascii="Marianne" w:hAnsi="Marianne"/>
          <w:b/>
          <w:bCs/>
          <w:caps/>
          <w:sz w:val="20"/>
          <w:szCs w:val="20"/>
        </w:rPr>
      </w:pPr>
    </w:p>
    <w:p w14:paraId="681A5DBB" w14:textId="4F89B838" w:rsidR="00F05C6E" w:rsidRPr="0015047D" w:rsidRDefault="00CE0A30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b/>
          <w:bCs/>
          <w:sz w:val="20"/>
          <w:szCs w:val="20"/>
        </w:rPr>
      </w:pPr>
      <w:r w:rsidRPr="00C24006">
        <w:rPr>
          <w:rFonts w:ascii="Marianne" w:hAnsi="Marianne"/>
          <w:b/>
          <w:bCs/>
          <w:caps/>
          <w:sz w:val="20"/>
          <w:szCs w:val="20"/>
        </w:rPr>
        <w:t>Thème</w:t>
      </w:r>
      <w:r w:rsidR="009F3FC9" w:rsidRPr="0015047D">
        <w:rPr>
          <w:rFonts w:ascii="Marianne" w:hAnsi="Marianne"/>
          <w:b/>
          <w:bCs/>
          <w:sz w:val="20"/>
          <w:szCs w:val="20"/>
        </w:rPr>
        <w:t xml:space="preserve"> (merci de cocher la case correspondante)</w:t>
      </w:r>
      <w:r w:rsidR="00F05C6E" w:rsidRPr="0015047D">
        <w:rPr>
          <w:rFonts w:ascii="Cambria" w:hAnsi="Cambria" w:cs="Cambria"/>
          <w:b/>
          <w:bCs/>
          <w:sz w:val="20"/>
          <w:szCs w:val="20"/>
        </w:rPr>
        <w:t> </w:t>
      </w:r>
      <w:r w:rsidR="00F05C6E" w:rsidRPr="0015047D">
        <w:rPr>
          <w:rFonts w:ascii="Marianne" w:hAnsi="Marianne"/>
          <w:b/>
          <w:bCs/>
          <w:sz w:val="20"/>
          <w:szCs w:val="20"/>
        </w:rPr>
        <w:t>:</w:t>
      </w:r>
    </w:p>
    <w:p w14:paraId="14192EB3" w14:textId="77777777" w:rsidR="00F05C6E" w:rsidRPr="0015047D" w:rsidRDefault="00F05C6E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7BC5B2A0" w14:textId="78B72724" w:rsidR="00F05C6E" w:rsidRPr="0015047D" w:rsidRDefault="00276564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1884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6E"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05C6E" w:rsidRPr="0015047D">
        <w:rPr>
          <w:rFonts w:ascii="Marianne" w:hAnsi="Marianne"/>
          <w:sz w:val="20"/>
          <w:szCs w:val="20"/>
        </w:rPr>
        <w:t xml:space="preserve"> Personnage lié à l’histoire des TAAF ou à la découverte des</w:t>
      </w:r>
      <w:r w:rsidR="005B47F0" w:rsidRPr="0015047D">
        <w:rPr>
          <w:rFonts w:ascii="Marianne" w:hAnsi="Marianne"/>
          <w:sz w:val="20"/>
          <w:szCs w:val="20"/>
        </w:rPr>
        <w:t xml:space="preserve"> </w:t>
      </w:r>
      <w:r w:rsidR="00F05C6E" w:rsidRPr="0015047D">
        <w:rPr>
          <w:rFonts w:ascii="Marianne" w:hAnsi="Marianne"/>
          <w:sz w:val="20"/>
          <w:szCs w:val="20"/>
        </w:rPr>
        <w:t>territoires</w:t>
      </w:r>
    </w:p>
    <w:p w14:paraId="38765B94" w14:textId="5C8D34F1" w:rsidR="00F05C6E" w:rsidRPr="0015047D" w:rsidRDefault="00276564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90658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7F0"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05C6E" w:rsidRPr="0015047D">
        <w:rPr>
          <w:rFonts w:ascii="Marianne" w:hAnsi="Marianne"/>
          <w:sz w:val="20"/>
          <w:szCs w:val="20"/>
        </w:rPr>
        <w:t xml:space="preserve"> Personnage lié </w:t>
      </w:r>
      <w:r w:rsidR="005B47F0" w:rsidRPr="0015047D">
        <w:rPr>
          <w:rFonts w:ascii="Marianne" w:hAnsi="Marianne"/>
          <w:sz w:val="20"/>
          <w:szCs w:val="20"/>
        </w:rPr>
        <w:t>à l’</w:t>
      </w:r>
      <w:r w:rsidR="00F05C6E" w:rsidRPr="0015047D">
        <w:rPr>
          <w:rFonts w:ascii="Marianne" w:hAnsi="Marianne"/>
          <w:sz w:val="20"/>
          <w:szCs w:val="20"/>
        </w:rPr>
        <w:t>exploratio</w:t>
      </w:r>
      <w:r w:rsidR="005B47F0" w:rsidRPr="0015047D">
        <w:rPr>
          <w:rFonts w:ascii="Marianne" w:hAnsi="Marianne"/>
          <w:sz w:val="20"/>
          <w:szCs w:val="20"/>
        </w:rPr>
        <w:t>n</w:t>
      </w:r>
      <w:r w:rsidR="00F05C6E" w:rsidRPr="0015047D">
        <w:rPr>
          <w:rFonts w:ascii="Marianne" w:hAnsi="Marianne"/>
          <w:sz w:val="20"/>
          <w:szCs w:val="20"/>
        </w:rPr>
        <w:t xml:space="preserve"> des pôles et des terres subantarctiques</w:t>
      </w:r>
    </w:p>
    <w:p w14:paraId="4B77D7A4" w14:textId="38E58A5A" w:rsidR="00F05C6E" w:rsidRPr="0015047D" w:rsidRDefault="00276564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29135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6E"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05C6E" w:rsidRPr="0015047D">
        <w:rPr>
          <w:rFonts w:ascii="Marianne" w:hAnsi="Marianne"/>
          <w:sz w:val="20"/>
          <w:szCs w:val="20"/>
        </w:rPr>
        <w:t xml:space="preserve"> Personnage lié au développement de la science dans les TAAF</w:t>
      </w:r>
    </w:p>
    <w:p w14:paraId="58888A04" w14:textId="3BBCAA5E" w:rsidR="00F05C6E" w:rsidRPr="0015047D" w:rsidRDefault="00276564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309479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6E"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05C6E" w:rsidRPr="0015047D">
        <w:rPr>
          <w:rFonts w:ascii="Marianne" w:hAnsi="Marianne"/>
          <w:sz w:val="20"/>
          <w:szCs w:val="20"/>
        </w:rPr>
        <w:t xml:space="preserve"> Biodiversité dans les districts</w:t>
      </w:r>
    </w:p>
    <w:p w14:paraId="0ACB5DA6" w14:textId="201AD913" w:rsidR="00F05C6E" w:rsidRPr="0015047D" w:rsidRDefault="00276564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61474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6E"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05C6E" w:rsidRPr="0015047D">
        <w:rPr>
          <w:rFonts w:ascii="Marianne" w:hAnsi="Marianne"/>
          <w:sz w:val="20"/>
          <w:szCs w:val="20"/>
        </w:rPr>
        <w:t xml:space="preserve"> Roches, minéraux et gemmes des TAAF</w:t>
      </w:r>
    </w:p>
    <w:p w14:paraId="2477E908" w14:textId="33A915B2" w:rsidR="00F05C6E" w:rsidRPr="0015047D" w:rsidRDefault="00276564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21131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6E"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05C6E" w:rsidRPr="0015047D">
        <w:rPr>
          <w:rFonts w:ascii="Marianne" w:hAnsi="Marianne"/>
          <w:sz w:val="20"/>
          <w:szCs w:val="20"/>
        </w:rPr>
        <w:t xml:space="preserve"> Activités humaines dans les districts</w:t>
      </w:r>
    </w:p>
    <w:p w14:paraId="7D3960CA" w14:textId="11713A78" w:rsidR="00F05C6E" w:rsidRPr="0015047D" w:rsidRDefault="00276564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24511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6E"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05C6E" w:rsidRPr="0015047D">
        <w:rPr>
          <w:rFonts w:ascii="Marianne" w:hAnsi="Marianne"/>
          <w:sz w:val="20"/>
          <w:szCs w:val="20"/>
        </w:rPr>
        <w:t xml:space="preserve"> Navires et moyens de transport/logistique dans les TAAF</w:t>
      </w:r>
    </w:p>
    <w:p w14:paraId="175EC2CE" w14:textId="6E82ADF7" w:rsidR="00F05C6E" w:rsidRPr="0015047D" w:rsidRDefault="00276564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2142841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6E"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05C6E" w:rsidRPr="0015047D">
        <w:rPr>
          <w:rFonts w:ascii="Marianne" w:hAnsi="Marianne"/>
          <w:sz w:val="20"/>
          <w:szCs w:val="20"/>
        </w:rPr>
        <w:t xml:space="preserve"> Paysages, géographie, cartographie des districts</w:t>
      </w:r>
    </w:p>
    <w:p w14:paraId="402B3DAF" w14:textId="78C0514E" w:rsidR="00F05C6E" w:rsidRPr="0015047D" w:rsidRDefault="00276564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55196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6E"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05C6E" w:rsidRPr="0015047D">
        <w:rPr>
          <w:rFonts w:ascii="Marianne" w:hAnsi="Marianne"/>
          <w:sz w:val="20"/>
          <w:szCs w:val="20"/>
        </w:rPr>
        <w:t xml:space="preserve"> </w:t>
      </w:r>
      <w:r w:rsidR="005B47F0" w:rsidRPr="0015047D">
        <w:rPr>
          <w:rFonts w:ascii="Marianne" w:hAnsi="Marianne"/>
          <w:sz w:val="20"/>
          <w:szCs w:val="20"/>
        </w:rPr>
        <w:t>P</w:t>
      </w:r>
      <w:r w:rsidR="00F05C6E" w:rsidRPr="0015047D">
        <w:rPr>
          <w:rFonts w:ascii="Marianne" w:hAnsi="Marianne"/>
          <w:sz w:val="20"/>
          <w:szCs w:val="20"/>
        </w:rPr>
        <w:t>artenaires des TAAF</w:t>
      </w:r>
    </w:p>
    <w:p w14:paraId="12D9C32E" w14:textId="6108474C" w:rsidR="00F05C6E" w:rsidRPr="0015047D" w:rsidRDefault="00276564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54082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6E"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05C6E" w:rsidRPr="0015047D">
        <w:rPr>
          <w:rFonts w:ascii="Marianne" w:hAnsi="Marianne"/>
          <w:sz w:val="20"/>
          <w:szCs w:val="20"/>
        </w:rPr>
        <w:t xml:space="preserve"> Evénement – anniversaire</w:t>
      </w:r>
    </w:p>
    <w:p w14:paraId="46658CA0" w14:textId="2E656915" w:rsidR="00CE0A30" w:rsidRPr="0015047D" w:rsidRDefault="00276564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 w:cs="Courier New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726182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C6E"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05C6E" w:rsidRPr="0015047D">
        <w:rPr>
          <w:rFonts w:ascii="Marianne" w:hAnsi="Marianne"/>
          <w:sz w:val="20"/>
          <w:szCs w:val="20"/>
        </w:rPr>
        <w:t xml:space="preserve"> Autre sujet</w:t>
      </w:r>
      <w:r w:rsidR="00F05C6E" w:rsidRPr="0015047D">
        <w:rPr>
          <w:rFonts w:ascii="Marianne" w:hAnsi="Marianne" w:cs="Courier New"/>
          <w:sz w:val="20"/>
          <w:szCs w:val="20"/>
        </w:rPr>
        <w:t xml:space="preserve"> (préciser)</w:t>
      </w:r>
      <w:r w:rsidR="00F05C6E" w:rsidRPr="0015047D">
        <w:rPr>
          <w:rFonts w:ascii="Cambria" w:hAnsi="Cambria" w:cs="Cambria"/>
          <w:sz w:val="20"/>
          <w:szCs w:val="20"/>
        </w:rPr>
        <w:t> </w:t>
      </w:r>
      <w:r w:rsidR="00F05C6E" w:rsidRPr="0015047D">
        <w:rPr>
          <w:rFonts w:ascii="Marianne" w:hAnsi="Marianne" w:cs="Courier New"/>
          <w:sz w:val="20"/>
          <w:szCs w:val="20"/>
        </w:rPr>
        <w:t>:</w:t>
      </w:r>
      <w:r w:rsidR="0015047D" w:rsidRPr="0015047D">
        <w:rPr>
          <w:rFonts w:ascii="Marianne" w:hAnsi="Marianne" w:cs="Courier New"/>
          <w:sz w:val="20"/>
          <w:szCs w:val="20"/>
        </w:rPr>
        <w:t xml:space="preserve"> </w:t>
      </w:r>
      <w:r w:rsidR="0015047D" w:rsidRPr="0015047D">
        <w:rPr>
          <w:rFonts w:ascii="Marianne" w:hAnsi="Marianne" w:cs="Courier New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15047D" w:rsidRPr="0015047D">
        <w:rPr>
          <w:rFonts w:ascii="Marianne" w:hAnsi="Marianne" w:cs="Courier New"/>
          <w:sz w:val="20"/>
          <w:szCs w:val="20"/>
        </w:rPr>
        <w:instrText xml:space="preserve"> FORMTEXT </w:instrText>
      </w:r>
      <w:r w:rsidR="0015047D" w:rsidRPr="0015047D">
        <w:rPr>
          <w:rFonts w:ascii="Marianne" w:hAnsi="Marianne" w:cs="Courier New"/>
          <w:sz w:val="20"/>
          <w:szCs w:val="20"/>
        </w:rPr>
      </w:r>
      <w:r w:rsidR="0015047D" w:rsidRPr="0015047D">
        <w:rPr>
          <w:rFonts w:ascii="Marianne" w:hAnsi="Marianne" w:cs="Courier New"/>
          <w:sz w:val="20"/>
          <w:szCs w:val="20"/>
        </w:rPr>
        <w:fldChar w:fldCharType="separate"/>
      </w:r>
      <w:r w:rsidR="0015047D" w:rsidRPr="0015047D">
        <w:rPr>
          <w:rFonts w:ascii="Marianne" w:hAnsi="Marianne" w:cs="Courier New"/>
          <w:noProof/>
          <w:sz w:val="20"/>
          <w:szCs w:val="20"/>
        </w:rPr>
        <w:t> </w:t>
      </w:r>
      <w:r w:rsidR="0015047D" w:rsidRPr="0015047D">
        <w:rPr>
          <w:rFonts w:ascii="Marianne" w:hAnsi="Marianne" w:cs="Courier New"/>
          <w:noProof/>
          <w:sz w:val="20"/>
          <w:szCs w:val="20"/>
        </w:rPr>
        <w:t> </w:t>
      </w:r>
      <w:r w:rsidR="0015047D" w:rsidRPr="0015047D">
        <w:rPr>
          <w:rFonts w:ascii="Marianne" w:hAnsi="Marianne" w:cs="Courier New"/>
          <w:noProof/>
          <w:sz w:val="20"/>
          <w:szCs w:val="20"/>
        </w:rPr>
        <w:t> </w:t>
      </w:r>
      <w:r w:rsidR="0015047D" w:rsidRPr="0015047D">
        <w:rPr>
          <w:rFonts w:ascii="Marianne" w:hAnsi="Marianne" w:cs="Courier New"/>
          <w:noProof/>
          <w:sz w:val="20"/>
          <w:szCs w:val="20"/>
        </w:rPr>
        <w:t> </w:t>
      </w:r>
      <w:r w:rsidR="0015047D" w:rsidRPr="0015047D">
        <w:rPr>
          <w:rFonts w:ascii="Marianne" w:hAnsi="Marianne" w:cs="Courier New"/>
          <w:noProof/>
          <w:sz w:val="20"/>
          <w:szCs w:val="20"/>
        </w:rPr>
        <w:t> </w:t>
      </w:r>
      <w:r w:rsidR="0015047D" w:rsidRPr="0015047D">
        <w:rPr>
          <w:rFonts w:ascii="Marianne" w:hAnsi="Marianne" w:cs="Courier New"/>
          <w:sz w:val="20"/>
          <w:szCs w:val="20"/>
        </w:rPr>
        <w:fldChar w:fldCharType="end"/>
      </w:r>
      <w:bookmarkEnd w:id="4"/>
    </w:p>
    <w:p w14:paraId="0A98EA52" w14:textId="77777777" w:rsidR="00F05C6E" w:rsidRPr="0015047D" w:rsidRDefault="00F05C6E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634AECC9" w14:textId="77777777" w:rsidR="00F05C6E" w:rsidRPr="0015047D" w:rsidRDefault="00F05C6E" w:rsidP="006F5830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508C17D4" w14:textId="00849748" w:rsidR="006B65B9" w:rsidRDefault="00F05C6E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b/>
          <w:bCs/>
          <w:caps/>
          <w:sz w:val="20"/>
          <w:szCs w:val="20"/>
        </w:rPr>
      </w:pPr>
      <w:r w:rsidRPr="00C24006">
        <w:rPr>
          <w:rFonts w:ascii="Marianne" w:hAnsi="Marianne"/>
          <w:b/>
          <w:bCs/>
          <w:caps/>
          <w:sz w:val="20"/>
          <w:szCs w:val="20"/>
        </w:rPr>
        <w:t>Argumentaire</w:t>
      </w:r>
      <w:r w:rsidR="006B65B9">
        <w:rPr>
          <w:rFonts w:ascii="Marianne" w:hAnsi="Marianne"/>
          <w:b/>
          <w:bCs/>
          <w:caps/>
          <w:sz w:val="20"/>
          <w:szCs w:val="20"/>
        </w:rPr>
        <w:t xml:space="preserve"> (</w:t>
      </w:r>
      <w:r w:rsidR="006B65B9" w:rsidRPr="006B65B9">
        <w:rPr>
          <w:rFonts w:ascii="Marianne" w:hAnsi="Marianne"/>
          <w:b/>
          <w:bCs/>
          <w:caps/>
          <w:sz w:val="20"/>
          <w:szCs w:val="20"/>
          <w:u w:val="single"/>
        </w:rPr>
        <w:t>obligatoire</w:t>
      </w:r>
      <w:r w:rsidR="006B65B9">
        <w:rPr>
          <w:rFonts w:ascii="Marianne" w:hAnsi="Marianne"/>
          <w:b/>
          <w:bCs/>
          <w:caps/>
          <w:sz w:val="20"/>
          <w:szCs w:val="20"/>
        </w:rPr>
        <w:t>)</w:t>
      </w:r>
    </w:p>
    <w:p w14:paraId="0957FDBB" w14:textId="77777777" w:rsidR="006B65B9" w:rsidRPr="006B65B9" w:rsidRDefault="006B65B9" w:rsidP="006B65B9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284" w:hanging="284"/>
        <w:jc w:val="both"/>
        <w:rPr>
          <w:rFonts w:ascii="Marianne" w:hAnsi="Marianne" w:cs="Cambria"/>
          <w:b/>
          <w:bCs/>
          <w:color w:val="FF0000"/>
          <w:sz w:val="20"/>
          <w:szCs w:val="20"/>
        </w:rPr>
      </w:pPr>
      <w:proofErr w:type="gramStart"/>
      <w:r w:rsidRPr="006B65B9">
        <w:rPr>
          <w:rFonts w:ascii="Marianne" w:hAnsi="Marianne" w:cs="Cambria"/>
          <w:b/>
          <w:bCs/>
          <w:color w:val="FF0000"/>
          <w:sz w:val="20"/>
          <w:szCs w:val="20"/>
        </w:rPr>
        <w:t>les</w:t>
      </w:r>
      <w:proofErr w:type="gramEnd"/>
      <w:r w:rsidRPr="006B65B9">
        <w:rPr>
          <w:rFonts w:ascii="Marianne" w:hAnsi="Marianne" w:cs="Cambria"/>
          <w:b/>
          <w:bCs/>
          <w:color w:val="FF0000"/>
          <w:sz w:val="20"/>
          <w:szCs w:val="20"/>
        </w:rPr>
        <w:t xml:space="preserve"> argumentaires pourront être repris dans de courtes notices philatéliques</w:t>
      </w:r>
    </w:p>
    <w:p w14:paraId="71DADF26" w14:textId="79AC5D46" w:rsidR="006B65B9" w:rsidRPr="007A79A0" w:rsidRDefault="00F05C6E" w:rsidP="006B65B9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both"/>
        <w:rPr>
          <w:rFonts w:ascii="Marianne" w:hAnsi="Marianne" w:cs="Cambria"/>
          <w:b/>
          <w:bCs/>
          <w:color w:val="FF0000"/>
          <w:sz w:val="20"/>
          <w:szCs w:val="20"/>
          <w:u w:val="single"/>
        </w:rPr>
      </w:pPr>
      <w:proofErr w:type="gramStart"/>
      <w:r w:rsidRPr="007A79A0">
        <w:rPr>
          <w:rFonts w:ascii="Marianne" w:hAnsi="Marianne" w:cs="Cambria"/>
          <w:b/>
          <w:bCs/>
          <w:color w:val="FF0000"/>
          <w:sz w:val="20"/>
          <w:szCs w:val="20"/>
          <w:u w:val="single"/>
        </w:rPr>
        <w:t>les</w:t>
      </w:r>
      <w:proofErr w:type="gramEnd"/>
      <w:r w:rsidRPr="007A79A0">
        <w:rPr>
          <w:rFonts w:ascii="Marianne" w:hAnsi="Marianne" w:cs="Cambria"/>
          <w:b/>
          <w:bCs/>
          <w:color w:val="FF0000"/>
          <w:sz w:val="20"/>
          <w:szCs w:val="20"/>
          <w:u w:val="single"/>
        </w:rPr>
        <w:t xml:space="preserve"> propositions non argumentées ne seront pas examinées</w:t>
      </w:r>
    </w:p>
    <w:p w14:paraId="68FDC1AF" w14:textId="77777777" w:rsidR="00F05C6E" w:rsidRPr="0015047D" w:rsidRDefault="00F05C6E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4BB58858" w14:textId="291593F2" w:rsidR="007F3C1A" w:rsidRPr="0015047D" w:rsidRDefault="009729E1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5047D">
        <w:rPr>
          <w:rFonts w:ascii="Marianne" w:hAnsi="Marianne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Pr="0015047D">
        <w:rPr>
          <w:rFonts w:ascii="Marianne" w:hAnsi="Marianne"/>
          <w:sz w:val="20"/>
          <w:szCs w:val="20"/>
        </w:rPr>
        <w:instrText xml:space="preserve"> FORMTEXT </w:instrText>
      </w:r>
      <w:r w:rsidRPr="0015047D">
        <w:rPr>
          <w:rFonts w:ascii="Marianne" w:hAnsi="Marianne"/>
          <w:sz w:val="20"/>
          <w:szCs w:val="20"/>
        </w:rPr>
      </w:r>
      <w:r w:rsidRPr="0015047D">
        <w:rPr>
          <w:rFonts w:ascii="Marianne" w:hAnsi="Marianne"/>
          <w:sz w:val="20"/>
          <w:szCs w:val="20"/>
        </w:rPr>
        <w:fldChar w:fldCharType="separate"/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sz w:val="20"/>
          <w:szCs w:val="20"/>
        </w:rPr>
        <w:fldChar w:fldCharType="end"/>
      </w:r>
      <w:bookmarkEnd w:id="5"/>
    </w:p>
    <w:p w14:paraId="09BD61F4" w14:textId="77777777" w:rsidR="00F05C6E" w:rsidRPr="0015047D" w:rsidRDefault="00F05C6E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  <w:u w:val="single"/>
        </w:rPr>
      </w:pPr>
    </w:p>
    <w:p w14:paraId="204B6E5E" w14:textId="08D5DB93" w:rsidR="009729E1" w:rsidRPr="0015047D" w:rsidRDefault="009729E1" w:rsidP="006F5830">
      <w:pPr>
        <w:spacing w:after="0" w:line="240" w:lineRule="auto"/>
        <w:jc w:val="both"/>
        <w:rPr>
          <w:rFonts w:ascii="Marianne" w:hAnsi="Marianne"/>
          <w:sz w:val="20"/>
          <w:szCs w:val="20"/>
          <w:u w:val="single"/>
        </w:rPr>
      </w:pPr>
    </w:p>
    <w:p w14:paraId="17C0B87C" w14:textId="2A1528C8" w:rsidR="009729E1" w:rsidRPr="00C24006" w:rsidRDefault="009729E1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b/>
          <w:bCs/>
          <w:caps/>
          <w:sz w:val="20"/>
          <w:szCs w:val="20"/>
        </w:rPr>
      </w:pPr>
      <w:r w:rsidRPr="00C24006">
        <w:rPr>
          <w:rFonts w:ascii="Marianne" w:hAnsi="Marianne"/>
          <w:b/>
          <w:bCs/>
          <w:caps/>
          <w:sz w:val="20"/>
          <w:szCs w:val="20"/>
        </w:rPr>
        <w:t>Visuels</w:t>
      </w:r>
    </w:p>
    <w:p w14:paraId="0A100898" w14:textId="77777777" w:rsidR="009729E1" w:rsidRPr="0015047D" w:rsidRDefault="009729E1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 w:cs="Cambria"/>
          <w:b/>
          <w:bCs/>
          <w:sz w:val="20"/>
          <w:szCs w:val="20"/>
        </w:rPr>
      </w:pPr>
    </w:p>
    <w:p w14:paraId="54DF18BD" w14:textId="0DC50087" w:rsidR="007A79A0" w:rsidRDefault="009729E1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15047D">
        <w:rPr>
          <w:rFonts w:ascii="Marianne" w:hAnsi="Marianne"/>
          <w:sz w:val="20"/>
          <w:szCs w:val="20"/>
        </w:rPr>
        <w:t>Des visuels / photographies peuvent accompagner la proposition</w:t>
      </w:r>
      <w:r w:rsidRPr="0015047D">
        <w:rPr>
          <w:rFonts w:ascii="Cambria" w:hAnsi="Cambria" w:cs="Cambria"/>
          <w:sz w:val="20"/>
          <w:szCs w:val="20"/>
        </w:rPr>
        <w:t> </w:t>
      </w:r>
      <w:r w:rsidRPr="0015047D">
        <w:rPr>
          <w:rFonts w:ascii="Marianne" w:hAnsi="Marianne"/>
          <w:sz w:val="20"/>
          <w:szCs w:val="20"/>
        </w:rPr>
        <w:t xml:space="preserve">; ils pourront servir d’inspiration pour l’illustration retenue. </w:t>
      </w:r>
    </w:p>
    <w:p w14:paraId="639D9B3D" w14:textId="08CA5302" w:rsidR="009729E1" w:rsidRPr="007A79A0" w:rsidRDefault="009729E1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 w:cs="Cambria"/>
          <w:b/>
          <w:bCs/>
          <w:sz w:val="20"/>
          <w:szCs w:val="20"/>
          <w:u w:val="single"/>
        </w:rPr>
      </w:pPr>
      <w:r w:rsidRPr="007A79A0">
        <w:rPr>
          <w:rFonts w:ascii="Marianne" w:hAnsi="Marianne"/>
          <w:sz w:val="20"/>
          <w:szCs w:val="20"/>
          <w:u w:val="single"/>
        </w:rPr>
        <w:t>Le visuel sera libre d’utilisation éventuelle par les TAAF, par l’artiste retenu et par l’imprimeur, ou ne sera pas utilisé.</w:t>
      </w:r>
    </w:p>
    <w:p w14:paraId="1A73B4AE" w14:textId="6D77716C" w:rsidR="009729E1" w:rsidRPr="0015047D" w:rsidRDefault="009729E1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 w:cs="Cambria"/>
          <w:b/>
          <w:bCs/>
          <w:sz w:val="20"/>
          <w:szCs w:val="20"/>
        </w:rPr>
      </w:pPr>
    </w:p>
    <w:p w14:paraId="1A4735D8" w14:textId="1519EDF0" w:rsidR="009729E1" w:rsidRDefault="009729E1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 w:cs="Cambria"/>
          <w:sz w:val="20"/>
          <w:szCs w:val="20"/>
          <w:u w:val="single"/>
        </w:rPr>
      </w:pPr>
      <w:r w:rsidRPr="0015047D">
        <w:rPr>
          <w:rFonts w:ascii="Marianne" w:hAnsi="Marianne" w:cs="Cambria"/>
          <w:sz w:val="20"/>
          <w:szCs w:val="20"/>
          <w:u w:val="single"/>
        </w:rPr>
        <w:t>Visuel 1</w:t>
      </w:r>
      <w:r w:rsidRPr="0015047D">
        <w:rPr>
          <w:rFonts w:ascii="Cambria" w:hAnsi="Cambria" w:cs="Cambria"/>
          <w:sz w:val="20"/>
          <w:szCs w:val="20"/>
          <w:u w:val="single"/>
        </w:rPr>
        <w:t> </w:t>
      </w:r>
      <w:r w:rsidRPr="0015047D">
        <w:rPr>
          <w:rFonts w:ascii="Marianne" w:hAnsi="Marianne" w:cs="Cambria"/>
          <w:sz w:val="20"/>
          <w:szCs w:val="20"/>
          <w:u w:val="single"/>
        </w:rPr>
        <w:t>:</w:t>
      </w:r>
    </w:p>
    <w:p w14:paraId="1EC9C0D1" w14:textId="77777777" w:rsidR="006F5830" w:rsidRPr="0015047D" w:rsidRDefault="006F5830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 w:cs="Cambria"/>
          <w:sz w:val="20"/>
          <w:szCs w:val="20"/>
          <w:u w:val="single"/>
        </w:rPr>
      </w:pPr>
    </w:p>
    <w:p w14:paraId="577239D9" w14:textId="3B54FD6D" w:rsidR="009729E1" w:rsidRPr="0015047D" w:rsidRDefault="009729E1" w:rsidP="006F583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rianne" w:hAnsi="Marianne"/>
          <w:sz w:val="20"/>
          <w:szCs w:val="20"/>
        </w:rPr>
      </w:pPr>
      <w:r w:rsidRPr="0015047D">
        <w:rPr>
          <w:rFonts w:ascii="Marianne" w:hAnsi="Marianne" w:cs="Cambria"/>
          <w:sz w:val="20"/>
          <w:szCs w:val="20"/>
        </w:rPr>
        <w:t>Descriptif</w:t>
      </w:r>
      <w:r w:rsidRPr="0015047D">
        <w:rPr>
          <w:rFonts w:ascii="Cambria" w:hAnsi="Cambria" w:cs="Cambria"/>
          <w:sz w:val="20"/>
          <w:szCs w:val="20"/>
        </w:rPr>
        <w:t> </w:t>
      </w:r>
      <w:r w:rsidRPr="0015047D">
        <w:rPr>
          <w:rFonts w:ascii="Marianne" w:hAnsi="Marianne" w:cs="Cambria"/>
          <w:sz w:val="20"/>
          <w:szCs w:val="20"/>
        </w:rPr>
        <w:t xml:space="preserve">: </w:t>
      </w:r>
      <w:r w:rsidRPr="0015047D">
        <w:rPr>
          <w:rFonts w:ascii="Marianne" w:hAnsi="Marianne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5047D">
        <w:rPr>
          <w:rFonts w:ascii="Marianne" w:hAnsi="Marianne"/>
          <w:sz w:val="20"/>
          <w:szCs w:val="20"/>
        </w:rPr>
        <w:instrText xml:space="preserve"> FORMTEXT </w:instrText>
      </w:r>
      <w:r w:rsidRPr="0015047D">
        <w:rPr>
          <w:rFonts w:ascii="Marianne" w:hAnsi="Marianne"/>
          <w:sz w:val="20"/>
          <w:szCs w:val="20"/>
        </w:rPr>
      </w:r>
      <w:r w:rsidRPr="0015047D">
        <w:rPr>
          <w:rFonts w:ascii="Marianne" w:hAnsi="Marianne"/>
          <w:sz w:val="20"/>
          <w:szCs w:val="20"/>
        </w:rPr>
        <w:fldChar w:fldCharType="separate"/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sz w:val="20"/>
          <w:szCs w:val="20"/>
        </w:rPr>
        <w:fldChar w:fldCharType="end"/>
      </w:r>
    </w:p>
    <w:p w14:paraId="31B6E400" w14:textId="38B418C6" w:rsidR="009729E1" w:rsidRPr="0015047D" w:rsidRDefault="009729E1" w:rsidP="006F583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rianne" w:hAnsi="Marianne"/>
          <w:sz w:val="20"/>
          <w:szCs w:val="20"/>
        </w:rPr>
      </w:pPr>
      <w:r w:rsidRPr="0015047D">
        <w:rPr>
          <w:rFonts w:ascii="Marianne" w:hAnsi="Marianne" w:cs="Cambria"/>
          <w:sz w:val="20"/>
          <w:szCs w:val="20"/>
        </w:rPr>
        <w:t>Auteur / source</w:t>
      </w:r>
      <w:r w:rsidRPr="0015047D">
        <w:rPr>
          <w:rFonts w:ascii="Cambria" w:hAnsi="Cambria" w:cs="Cambria"/>
          <w:sz w:val="20"/>
          <w:szCs w:val="20"/>
        </w:rPr>
        <w:t> </w:t>
      </w:r>
      <w:r w:rsidRPr="0015047D">
        <w:rPr>
          <w:rFonts w:ascii="Marianne" w:hAnsi="Marianne" w:cs="Cambria"/>
          <w:sz w:val="20"/>
          <w:szCs w:val="20"/>
        </w:rPr>
        <w:t xml:space="preserve">: </w:t>
      </w:r>
      <w:r w:rsidRPr="0015047D">
        <w:rPr>
          <w:rFonts w:ascii="Marianne" w:hAnsi="Marianne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5047D">
        <w:rPr>
          <w:rFonts w:ascii="Marianne" w:hAnsi="Marianne"/>
          <w:sz w:val="20"/>
          <w:szCs w:val="20"/>
        </w:rPr>
        <w:instrText xml:space="preserve"> FORMTEXT </w:instrText>
      </w:r>
      <w:r w:rsidRPr="0015047D">
        <w:rPr>
          <w:rFonts w:ascii="Marianne" w:hAnsi="Marianne"/>
          <w:sz w:val="20"/>
          <w:szCs w:val="20"/>
        </w:rPr>
      </w:r>
      <w:r w:rsidRPr="0015047D">
        <w:rPr>
          <w:rFonts w:ascii="Marianne" w:hAnsi="Marianne"/>
          <w:sz w:val="20"/>
          <w:szCs w:val="20"/>
        </w:rPr>
        <w:fldChar w:fldCharType="separate"/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sz w:val="20"/>
          <w:szCs w:val="20"/>
        </w:rPr>
        <w:fldChar w:fldCharType="end"/>
      </w:r>
    </w:p>
    <w:p w14:paraId="468B239A" w14:textId="346E42C9" w:rsidR="009729E1" w:rsidRPr="0015047D" w:rsidRDefault="009729E1" w:rsidP="006F583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rianne" w:hAnsi="Marianne"/>
          <w:sz w:val="20"/>
          <w:szCs w:val="20"/>
        </w:rPr>
      </w:pPr>
      <w:r w:rsidRPr="0015047D">
        <w:rPr>
          <w:rFonts w:ascii="Marianne" w:hAnsi="Marianne"/>
          <w:sz w:val="20"/>
          <w:szCs w:val="20"/>
        </w:rPr>
        <w:t>Libre de droits</w:t>
      </w:r>
      <w:r w:rsidRPr="0015047D">
        <w:rPr>
          <w:rFonts w:ascii="Cambria" w:hAnsi="Cambria" w:cs="Cambria"/>
          <w:sz w:val="20"/>
          <w:szCs w:val="20"/>
        </w:rPr>
        <w:t> </w:t>
      </w:r>
      <w:r w:rsidRPr="0015047D">
        <w:rPr>
          <w:rFonts w:ascii="Marianne" w:hAnsi="Marianne"/>
          <w:sz w:val="20"/>
          <w:szCs w:val="20"/>
        </w:rPr>
        <w:t>?</w:t>
      </w:r>
      <w:r w:rsidRPr="0015047D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87388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5047D">
        <w:rPr>
          <w:rFonts w:ascii="Marianne" w:hAnsi="Marianne"/>
          <w:sz w:val="20"/>
          <w:szCs w:val="20"/>
        </w:rPr>
        <w:t xml:space="preserve"> OUI</w:t>
      </w:r>
      <w:r w:rsidRPr="0015047D">
        <w:rPr>
          <w:rFonts w:ascii="Marianne" w:hAnsi="Marianne"/>
          <w:sz w:val="20"/>
          <w:szCs w:val="20"/>
        </w:rPr>
        <w:tab/>
      </w:r>
      <w:r w:rsidRPr="0015047D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49500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5047D">
        <w:rPr>
          <w:rFonts w:ascii="Marianne" w:hAnsi="Marianne"/>
          <w:sz w:val="20"/>
          <w:szCs w:val="20"/>
        </w:rPr>
        <w:t xml:space="preserve"> NON</w:t>
      </w:r>
    </w:p>
    <w:p w14:paraId="0504E5FA" w14:textId="78FC6529" w:rsidR="009729E1" w:rsidRPr="0015047D" w:rsidRDefault="009729E1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3885A08F" w14:textId="3CF6E758" w:rsidR="009729E1" w:rsidRDefault="009729E1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 w:cs="Cambria"/>
          <w:sz w:val="20"/>
          <w:szCs w:val="20"/>
          <w:u w:val="single"/>
        </w:rPr>
      </w:pPr>
      <w:r w:rsidRPr="0015047D">
        <w:rPr>
          <w:rFonts w:ascii="Marianne" w:hAnsi="Marianne" w:cs="Cambria"/>
          <w:sz w:val="20"/>
          <w:szCs w:val="20"/>
          <w:u w:val="single"/>
        </w:rPr>
        <w:t>Visuel 2</w:t>
      </w:r>
      <w:r w:rsidRPr="0015047D">
        <w:rPr>
          <w:rFonts w:ascii="Cambria" w:hAnsi="Cambria" w:cs="Cambria"/>
          <w:sz w:val="20"/>
          <w:szCs w:val="20"/>
          <w:u w:val="single"/>
        </w:rPr>
        <w:t> </w:t>
      </w:r>
      <w:r w:rsidRPr="0015047D">
        <w:rPr>
          <w:rFonts w:ascii="Marianne" w:hAnsi="Marianne" w:cs="Cambria"/>
          <w:sz w:val="20"/>
          <w:szCs w:val="20"/>
          <w:u w:val="single"/>
        </w:rPr>
        <w:t>:</w:t>
      </w:r>
    </w:p>
    <w:p w14:paraId="6715F781" w14:textId="77777777" w:rsidR="006F5830" w:rsidRPr="0015047D" w:rsidRDefault="006F5830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 w:cs="Cambria"/>
          <w:sz w:val="20"/>
          <w:szCs w:val="20"/>
          <w:u w:val="single"/>
        </w:rPr>
      </w:pPr>
    </w:p>
    <w:p w14:paraId="796D5E7E" w14:textId="77777777" w:rsidR="009729E1" w:rsidRPr="0015047D" w:rsidRDefault="009729E1" w:rsidP="006F583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rianne" w:hAnsi="Marianne"/>
          <w:sz w:val="20"/>
          <w:szCs w:val="20"/>
        </w:rPr>
      </w:pPr>
      <w:r w:rsidRPr="0015047D">
        <w:rPr>
          <w:rFonts w:ascii="Marianne" w:hAnsi="Marianne" w:cs="Cambria"/>
          <w:sz w:val="20"/>
          <w:szCs w:val="20"/>
        </w:rPr>
        <w:t>Descriptif</w:t>
      </w:r>
      <w:r w:rsidRPr="0015047D">
        <w:rPr>
          <w:rFonts w:ascii="Cambria" w:hAnsi="Cambria" w:cs="Cambria"/>
          <w:sz w:val="20"/>
          <w:szCs w:val="20"/>
        </w:rPr>
        <w:t> </w:t>
      </w:r>
      <w:r w:rsidRPr="0015047D">
        <w:rPr>
          <w:rFonts w:ascii="Marianne" w:hAnsi="Marianne" w:cs="Cambria"/>
          <w:sz w:val="20"/>
          <w:szCs w:val="20"/>
        </w:rPr>
        <w:t xml:space="preserve">: </w:t>
      </w:r>
      <w:r w:rsidRPr="0015047D">
        <w:rPr>
          <w:rFonts w:ascii="Marianne" w:hAnsi="Marianne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5047D">
        <w:rPr>
          <w:rFonts w:ascii="Marianne" w:hAnsi="Marianne"/>
          <w:sz w:val="20"/>
          <w:szCs w:val="20"/>
        </w:rPr>
        <w:instrText xml:space="preserve"> FORMTEXT </w:instrText>
      </w:r>
      <w:r w:rsidRPr="0015047D">
        <w:rPr>
          <w:rFonts w:ascii="Marianne" w:hAnsi="Marianne"/>
          <w:sz w:val="20"/>
          <w:szCs w:val="20"/>
        </w:rPr>
      </w:r>
      <w:r w:rsidRPr="0015047D">
        <w:rPr>
          <w:rFonts w:ascii="Marianne" w:hAnsi="Marianne"/>
          <w:sz w:val="20"/>
          <w:szCs w:val="20"/>
        </w:rPr>
        <w:fldChar w:fldCharType="separate"/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sz w:val="20"/>
          <w:szCs w:val="20"/>
        </w:rPr>
        <w:fldChar w:fldCharType="end"/>
      </w:r>
    </w:p>
    <w:p w14:paraId="73CF1217" w14:textId="77777777" w:rsidR="009729E1" w:rsidRPr="0015047D" w:rsidRDefault="009729E1" w:rsidP="006F583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rianne" w:hAnsi="Marianne"/>
          <w:sz w:val="20"/>
          <w:szCs w:val="20"/>
        </w:rPr>
      </w:pPr>
      <w:r w:rsidRPr="0015047D">
        <w:rPr>
          <w:rFonts w:ascii="Marianne" w:hAnsi="Marianne" w:cs="Cambria"/>
          <w:sz w:val="20"/>
          <w:szCs w:val="20"/>
        </w:rPr>
        <w:t>Auteur / source</w:t>
      </w:r>
      <w:r w:rsidRPr="0015047D">
        <w:rPr>
          <w:rFonts w:ascii="Cambria" w:hAnsi="Cambria" w:cs="Cambria"/>
          <w:sz w:val="20"/>
          <w:szCs w:val="20"/>
        </w:rPr>
        <w:t> </w:t>
      </w:r>
      <w:r w:rsidRPr="0015047D">
        <w:rPr>
          <w:rFonts w:ascii="Marianne" w:hAnsi="Marianne" w:cs="Cambria"/>
          <w:sz w:val="20"/>
          <w:szCs w:val="20"/>
        </w:rPr>
        <w:t xml:space="preserve">: </w:t>
      </w:r>
      <w:r w:rsidRPr="0015047D">
        <w:rPr>
          <w:rFonts w:ascii="Marianne" w:hAnsi="Marianne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5047D">
        <w:rPr>
          <w:rFonts w:ascii="Marianne" w:hAnsi="Marianne"/>
          <w:sz w:val="20"/>
          <w:szCs w:val="20"/>
        </w:rPr>
        <w:instrText xml:space="preserve"> FORMTEXT </w:instrText>
      </w:r>
      <w:r w:rsidRPr="0015047D">
        <w:rPr>
          <w:rFonts w:ascii="Marianne" w:hAnsi="Marianne"/>
          <w:sz w:val="20"/>
          <w:szCs w:val="20"/>
        </w:rPr>
      </w:r>
      <w:r w:rsidRPr="0015047D">
        <w:rPr>
          <w:rFonts w:ascii="Marianne" w:hAnsi="Marianne"/>
          <w:sz w:val="20"/>
          <w:szCs w:val="20"/>
        </w:rPr>
        <w:fldChar w:fldCharType="separate"/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sz w:val="20"/>
          <w:szCs w:val="20"/>
        </w:rPr>
        <w:fldChar w:fldCharType="end"/>
      </w:r>
    </w:p>
    <w:p w14:paraId="69F5E22E" w14:textId="77777777" w:rsidR="009729E1" w:rsidRPr="0015047D" w:rsidRDefault="009729E1" w:rsidP="006F583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rianne" w:hAnsi="Marianne"/>
          <w:sz w:val="20"/>
          <w:szCs w:val="20"/>
        </w:rPr>
      </w:pPr>
      <w:r w:rsidRPr="0015047D">
        <w:rPr>
          <w:rFonts w:ascii="Marianne" w:hAnsi="Marianne"/>
          <w:sz w:val="20"/>
          <w:szCs w:val="20"/>
        </w:rPr>
        <w:t>Libre de droits</w:t>
      </w:r>
      <w:r w:rsidRPr="0015047D">
        <w:rPr>
          <w:rFonts w:ascii="Cambria" w:hAnsi="Cambria" w:cs="Cambria"/>
          <w:sz w:val="20"/>
          <w:szCs w:val="20"/>
        </w:rPr>
        <w:t> </w:t>
      </w:r>
      <w:r w:rsidRPr="0015047D">
        <w:rPr>
          <w:rFonts w:ascii="Marianne" w:hAnsi="Marianne"/>
          <w:sz w:val="20"/>
          <w:szCs w:val="20"/>
        </w:rPr>
        <w:t>?</w:t>
      </w:r>
      <w:r w:rsidRPr="0015047D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-29707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5047D">
        <w:rPr>
          <w:rFonts w:ascii="Marianne" w:hAnsi="Marianne"/>
          <w:sz w:val="20"/>
          <w:szCs w:val="20"/>
        </w:rPr>
        <w:t xml:space="preserve"> OUI</w:t>
      </w:r>
      <w:r w:rsidRPr="0015047D">
        <w:rPr>
          <w:rFonts w:ascii="Marianne" w:hAnsi="Marianne"/>
          <w:sz w:val="20"/>
          <w:szCs w:val="20"/>
        </w:rPr>
        <w:tab/>
      </w:r>
      <w:r w:rsidRPr="0015047D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1607001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5047D">
        <w:rPr>
          <w:rFonts w:ascii="Marianne" w:hAnsi="Marianne"/>
          <w:sz w:val="20"/>
          <w:szCs w:val="20"/>
        </w:rPr>
        <w:t xml:space="preserve"> NON</w:t>
      </w:r>
    </w:p>
    <w:p w14:paraId="05C1CEC2" w14:textId="588004E9" w:rsidR="009729E1" w:rsidRPr="0015047D" w:rsidRDefault="009729E1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3DF78A59" w14:textId="50C4F637" w:rsidR="009729E1" w:rsidRDefault="009729E1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 w:cs="Cambria"/>
          <w:sz w:val="20"/>
          <w:szCs w:val="20"/>
          <w:u w:val="single"/>
        </w:rPr>
      </w:pPr>
      <w:r w:rsidRPr="0015047D">
        <w:rPr>
          <w:rFonts w:ascii="Marianne" w:hAnsi="Marianne" w:cs="Cambria"/>
          <w:sz w:val="20"/>
          <w:szCs w:val="20"/>
          <w:u w:val="single"/>
        </w:rPr>
        <w:t>Visuel 3</w:t>
      </w:r>
      <w:r w:rsidRPr="0015047D">
        <w:rPr>
          <w:rFonts w:ascii="Cambria" w:hAnsi="Cambria" w:cs="Cambria"/>
          <w:sz w:val="20"/>
          <w:szCs w:val="20"/>
          <w:u w:val="single"/>
        </w:rPr>
        <w:t> </w:t>
      </w:r>
      <w:r w:rsidRPr="0015047D">
        <w:rPr>
          <w:rFonts w:ascii="Marianne" w:hAnsi="Marianne" w:cs="Cambria"/>
          <w:sz w:val="20"/>
          <w:szCs w:val="20"/>
          <w:u w:val="single"/>
        </w:rPr>
        <w:t>:</w:t>
      </w:r>
    </w:p>
    <w:p w14:paraId="2F267A77" w14:textId="77777777" w:rsidR="006F5830" w:rsidRPr="0015047D" w:rsidRDefault="006F5830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 w:cs="Cambria"/>
          <w:sz w:val="20"/>
          <w:szCs w:val="20"/>
          <w:u w:val="single"/>
        </w:rPr>
      </w:pPr>
    </w:p>
    <w:p w14:paraId="5C83450F" w14:textId="77777777" w:rsidR="009729E1" w:rsidRPr="0015047D" w:rsidRDefault="009729E1" w:rsidP="006F583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rianne" w:hAnsi="Marianne"/>
          <w:sz w:val="20"/>
          <w:szCs w:val="20"/>
        </w:rPr>
      </w:pPr>
      <w:r w:rsidRPr="0015047D">
        <w:rPr>
          <w:rFonts w:ascii="Marianne" w:hAnsi="Marianne" w:cs="Cambria"/>
          <w:sz w:val="20"/>
          <w:szCs w:val="20"/>
        </w:rPr>
        <w:t>Descriptif</w:t>
      </w:r>
      <w:r w:rsidRPr="0015047D">
        <w:rPr>
          <w:rFonts w:ascii="Cambria" w:hAnsi="Cambria" w:cs="Cambria"/>
          <w:sz w:val="20"/>
          <w:szCs w:val="20"/>
        </w:rPr>
        <w:t> </w:t>
      </w:r>
      <w:r w:rsidRPr="0015047D">
        <w:rPr>
          <w:rFonts w:ascii="Marianne" w:hAnsi="Marianne" w:cs="Cambria"/>
          <w:sz w:val="20"/>
          <w:szCs w:val="20"/>
        </w:rPr>
        <w:t xml:space="preserve">: </w:t>
      </w:r>
      <w:r w:rsidRPr="0015047D">
        <w:rPr>
          <w:rFonts w:ascii="Marianne" w:hAnsi="Marianne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5047D">
        <w:rPr>
          <w:rFonts w:ascii="Marianne" w:hAnsi="Marianne"/>
          <w:sz w:val="20"/>
          <w:szCs w:val="20"/>
        </w:rPr>
        <w:instrText xml:space="preserve"> FORMTEXT </w:instrText>
      </w:r>
      <w:r w:rsidRPr="0015047D">
        <w:rPr>
          <w:rFonts w:ascii="Marianne" w:hAnsi="Marianne"/>
          <w:sz w:val="20"/>
          <w:szCs w:val="20"/>
        </w:rPr>
      </w:r>
      <w:r w:rsidRPr="0015047D">
        <w:rPr>
          <w:rFonts w:ascii="Marianne" w:hAnsi="Marianne"/>
          <w:sz w:val="20"/>
          <w:szCs w:val="20"/>
        </w:rPr>
        <w:fldChar w:fldCharType="separate"/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sz w:val="20"/>
          <w:szCs w:val="20"/>
        </w:rPr>
        <w:fldChar w:fldCharType="end"/>
      </w:r>
    </w:p>
    <w:p w14:paraId="32FD2A4A" w14:textId="77777777" w:rsidR="009729E1" w:rsidRPr="0015047D" w:rsidRDefault="009729E1" w:rsidP="006F583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rianne" w:hAnsi="Marianne"/>
          <w:sz w:val="20"/>
          <w:szCs w:val="20"/>
        </w:rPr>
      </w:pPr>
      <w:r w:rsidRPr="0015047D">
        <w:rPr>
          <w:rFonts w:ascii="Marianne" w:hAnsi="Marianne" w:cs="Cambria"/>
          <w:sz w:val="20"/>
          <w:szCs w:val="20"/>
        </w:rPr>
        <w:t>Auteur / source</w:t>
      </w:r>
      <w:r w:rsidRPr="0015047D">
        <w:rPr>
          <w:rFonts w:ascii="Cambria" w:hAnsi="Cambria" w:cs="Cambria"/>
          <w:sz w:val="20"/>
          <w:szCs w:val="20"/>
        </w:rPr>
        <w:t> </w:t>
      </w:r>
      <w:r w:rsidRPr="0015047D">
        <w:rPr>
          <w:rFonts w:ascii="Marianne" w:hAnsi="Marianne" w:cs="Cambria"/>
          <w:sz w:val="20"/>
          <w:szCs w:val="20"/>
        </w:rPr>
        <w:t xml:space="preserve">: </w:t>
      </w:r>
      <w:r w:rsidRPr="0015047D">
        <w:rPr>
          <w:rFonts w:ascii="Marianne" w:hAnsi="Marianne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5047D">
        <w:rPr>
          <w:rFonts w:ascii="Marianne" w:hAnsi="Marianne"/>
          <w:sz w:val="20"/>
          <w:szCs w:val="20"/>
        </w:rPr>
        <w:instrText xml:space="preserve"> FORMTEXT </w:instrText>
      </w:r>
      <w:r w:rsidRPr="0015047D">
        <w:rPr>
          <w:rFonts w:ascii="Marianne" w:hAnsi="Marianne"/>
          <w:sz w:val="20"/>
          <w:szCs w:val="20"/>
        </w:rPr>
      </w:r>
      <w:r w:rsidRPr="0015047D">
        <w:rPr>
          <w:rFonts w:ascii="Marianne" w:hAnsi="Marianne"/>
          <w:sz w:val="20"/>
          <w:szCs w:val="20"/>
        </w:rPr>
        <w:fldChar w:fldCharType="separate"/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noProof/>
          <w:sz w:val="20"/>
          <w:szCs w:val="20"/>
        </w:rPr>
        <w:t> </w:t>
      </w:r>
      <w:r w:rsidRPr="0015047D">
        <w:rPr>
          <w:rFonts w:ascii="Marianne" w:hAnsi="Marianne"/>
          <w:sz w:val="20"/>
          <w:szCs w:val="20"/>
        </w:rPr>
        <w:fldChar w:fldCharType="end"/>
      </w:r>
    </w:p>
    <w:p w14:paraId="4C902668" w14:textId="514DD8A0" w:rsidR="007F3C1A" w:rsidRDefault="009729E1" w:rsidP="006F5830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jc w:val="both"/>
        <w:rPr>
          <w:rFonts w:ascii="Marianne" w:hAnsi="Marianne"/>
          <w:sz w:val="20"/>
          <w:szCs w:val="20"/>
        </w:rPr>
      </w:pPr>
      <w:r w:rsidRPr="0015047D">
        <w:rPr>
          <w:rFonts w:ascii="Marianne" w:hAnsi="Marianne"/>
          <w:sz w:val="20"/>
          <w:szCs w:val="20"/>
        </w:rPr>
        <w:t>Libre de droits</w:t>
      </w:r>
      <w:r w:rsidRPr="0015047D">
        <w:rPr>
          <w:rFonts w:ascii="Cambria" w:hAnsi="Cambria" w:cs="Cambria"/>
          <w:sz w:val="20"/>
          <w:szCs w:val="20"/>
        </w:rPr>
        <w:t> </w:t>
      </w:r>
      <w:r w:rsidRPr="0015047D">
        <w:rPr>
          <w:rFonts w:ascii="Marianne" w:hAnsi="Marianne"/>
          <w:sz w:val="20"/>
          <w:szCs w:val="20"/>
        </w:rPr>
        <w:t>?</w:t>
      </w:r>
      <w:r w:rsidRPr="0015047D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-80261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5047D">
        <w:rPr>
          <w:rFonts w:ascii="Marianne" w:hAnsi="Marianne"/>
          <w:sz w:val="20"/>
          <w:szCs w:val="20"/>
        </w:rPr>
        <w:t xml:space="preserve"> OUI</w:t>
      </w:r>
      <w:r w:rsidRPr="0015047D">
        <w:rPr>
          <w:rFonts w:ascii="Marianne" w:hAnsi="Marianne"/>
          <w:sz w:val="20"/>
          <w:szCs w:val="20"/>
        </w:rPr>
        <w:tab/>
      </w:r>
      <w:r w:rsidRPr="0015047D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-1083213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0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5047D">
        <w:rPr>
          <w:rFonts w:ascii="Marianne" w:hAnsi="Marianne"/>
          <w:sz w:val="20"/>
          <w:szCs w:val="20"/>
        </w:rPr>
        <w:t xml:space="preserve"> NON</w:t>
      </w:r>
    </w:p>
    <w:p w14:paraId="327C654A" w14:textId="77777777" w:rsidR="006F5830" w:rsidRPr="006F5830" w:rsidRDefault="006F5830" w:rsidP="006F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sectPr w:rsidR="006F5830" w:rsidRPr="006F5830" w:rsidSect="00F05C6E">
      <w:footerReference w:type="default" r:id="rId10"/>
      <w:pgSz w:w="11906" w:h="16838"/>
      <w:pgMar w:top="907" w:right="1133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0821" w14:textId="77777777" w:rsidR="00BB4011" w:rsidRDefault="00BB4011" w:rsidP="00427FDA">
      <w:pPr>
        <w:spacing w:after="0" w:line="240" w:lineRule="auto"/>
      </w:pPr>
      <w:r>
        <w:separator/>
      </w:r>
    </w:p>
  </w:endnote>
  <w:endnote w:type="continuationSeparator" w:id="0">
    <w:p w14:paraId="747AAF37" w14:textId="77777777" w:rsidR="00BB4011" w:rsidRDefault="00BB4011" w:rsidP="0042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613B" w14:textId="77777777" w:rsidR="00427FDA" w:rsidRDefault="00427FDA" w:rsidP="007F3C1A">
    <w:pPr>
      <w:pStyle w:val="Pieddepage"/>
      <w:jc w:val="center"/>
    </w:pPr>
    <w:r w:rsidRPr="00427FDA">
      <w:rPr>
        <w:rFonts w:ascii="Marianne Light" w:hAnsi="Marianne Light"/>
        <w:sz w:val="18"/>
        <w:szCs w:val="18"/>
      </w:rPr>
      <w:t>Terres australes et antarctiques françaises, rue Gabriel Dejean, 97410 Saint-Pierre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03A8" w14:textId="77777777" w:rsidR="00BB4011" w:rsidRDefault="00BB4011" w:rsidP="00427FDA">
      <w:pPr>
        <w:spacing w:after="0" w:line="240" w:lineRule="auto"/>
      </w:pPr>
      <w:r>
        <w:separator/>
      </w:r>
    </w:p>
  </w:footnote>
  <w:footnote w:type="continuationSeparator" w:id="0">
    <w:p w14:paraId="34F1306B" w14:textId="77777777" w:rsidR="00BB4011" w:rsidRDefault="00BB4011" w:rsidP="0042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A0D78"/>
    <w:multiLevelType w:val="hybridMultilevel"/>
    <w:tmpl w:val="0656945C"/>
    <w:lvl w:ilvl="0" w:tplc="4F9A2432">
      <w:start w:val="2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400A5"/>
    <w:multiLevelType w:val="hybridMultilevel"/>
    <w:tmpl w:val="BAB8A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006A"/>
    <w:multiLevelType w:val="hybridMultilevel"/>
    <w:tmpl w:val="23AE24FA"/>
    <w:lvl w:ilvl="0" w:tplc="DBBE8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04C01"/>
    <w:multiLevelType w:val="hybridMultilevel"/>
    <w:tmpl w:val="FEEEB398"/>
    <w:lvl w:ilvl="0" w:tplc="DBBE8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4E"/>
    <w:rsid w:val="00020AD2"/>
    <w:rsid w:val="00065832"/>
    <w:rsid w:val="00077BB9"/>
    <w:rsid w:val="000969A3"/>
    <w:rsid w:val="00125C53"/>
    <w:rsid w:val="001333F7"/>
    <w:rsid w:val="001334E2"/>
    <w:rsid w:val="0015047D"/>
    <w:rsid w:val="00157F4E"/>
    <w:rsid w:val="0018040C"/>
    <w:rsid w:val="00197178"/>
    <w:rsid w:val="001E1400"/>
    <w:rsid w:val="00216697"/>
    <w:rsid w:val="00217846"/>
    <w:rsid w:val="00227335"/>
    <w:rsid w:val="00261663"/>
    <w:rsid w:val="0026315B"/>
    <w:rsid w:val="00276564"/>
    <w:rsid w:val="0028083B"/>
    <w:rsid w:val="002A37DB"/>
    <w:rsid w:val="002E3120"/>
    <w:rsid w:val="0030487B"/>
    <w:rsid w:val="0031523C"/>
    <w:rsid w:val="003B0667"/>
    <w:rsid w:val="00425B5F"/>
    <w:rsid w:val="00427FDA"/>
    <w:rsid w:val="00440627"/>
    <w:rsid w:val="005B40B0"/>
    <w:rsid w:val="005B47F0"/>
    <w:rsid w:val="0060409C"/>
    <w:rsid w:val="006B65B9"/>
    <w:rsid w:val="006F5830"/>
    <w:rsid w:val="00715837"/>
    <w:rsid w:val="00717BBA"/>
    <w:rsid w:val="007A79A0"/>
    <w:rsid w:val="007E2602"/>
    <w:rsid w:val="007F3C1A"/>
    <w:rsid w:val="00801C13"/>
    <w:rsid w:val="00864848"/>
    <w:rsid w:val="00865AE0"/>
    <w:rsid w:val="008B5462"/>
    <w:rsid w:val="00914E5E"/>
    <w:rsid w:val="00922D05"/>
    <w:rsid w:val="00963A19"/>
    <w:rsid w:val="009729E1"/>
    <w:rsid w:val="009C5A94"/>
    <w:rsid w:val="009F3FC9"/>
    <w:rsid w:val="00A0400D"/>
    <w:rsid w:val="00A251DF"/>
    <w:rsid w:val="00A571DB"/>
    <w:rsid w:val="00A81CDA"/>
    <w:rsid w:val="00AC5F71"/>
    <w:rsid w:val="00AF4F65"/>
    <w:rsid w:val="00B03D31"/>
    <w:rsid w:val="00BB4011"/>
    <w:rsid w:val="00C0077F"/>
    <w:rsid w:val="00C24006"/>
    <w:rsid w:val="00C8059D"/>
    <w:rsid w:val="00C908E9"/>
    <w:rsid w:val="00CE0A30"/>
    <w:rsid w:val="00CF34C2"/>
    <w:rsid w:val="00D04302"/>
    <w:rsid w:val="00D13D73"/>
    <w:rsid w:val="00D14C61"/>
    <w:rsid w:val="00D172DA"/>
    <w:rsid w:val="00D63ED6"/>
    <w:rsid w:val="00D77E48"/>
    <w:rsid w:val="00DA2AFD"/>
    <w:rsid w:val="00E065D7"/>
    <w:rsid w:val="00E233F7"/>
    <w:rsid w:val="00E465DF"/>
    <w:rsid w:val="00E543E9"/>
    <w:rsid w:val="00E962F3"/>
    <w:rsid w:val="00EB5CB9"/>
    <w:rsid w:val="00EC2998"/>
    <w:rsid w:val="00ED3ACD"/>
    <w:rsid w:val="00F05C6E"/>
    <w:rsid w:val="00F60984"/>
    <w:rsid w:val="00F75F09"/>
    <w:rsid w:val="00F8573F"/>
    <w:rsid w:val="00F97D2B"/>
    <w:rsid w:val="00FC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9B26"/>
  <w15:docId w15:val="{1E868148-6449-438F-993E-DEB77CE8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7F4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7F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27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7FDA"/>
  </w:style>
  <w:style w:type="paragraph" w:styleId="Pieddepage">
    <w:name w:val="footer"/>
    <w:basedOn w:val="Normal"/>
    <w:link w:val="PieddepageCar"/>
    <w:uiPriority w:val="99"/>
    <w:unhideWhenUsed/>
    <w:rsid w:val="00427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7FDA"/>
  </w:style>
  <w:style w:type="table" w:styleId="Grilledutableau">
    <w:name w:val="Table Grid"/>
    <w:basedOn w:val="TableauNormal"/>
    <w:uiPriority w:val="59"/>
    <w:rsid w:val="009F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0A30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E0A3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F05C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hilatelie@taa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5ED28-BD5E-4924-9FD6-C6E9F7FC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DE-SOUSA David</dc:creator>
  <cp:lastModifiedBy>PICCOZ Armelle</cp:lastModifiedBy>
  <cp:revision>7</cp:revision>
  <cp:lastPrinted>2025-09-25T07:38:00Z</cp:lastPrinted>
  <dcterms:created xsi:type="dcterms:W3CDTF">2025-09-25T05:55:00Z</dcterms:created>
  <dcterms:modified xsi:type="dcterms:W3CDTF">2025-11-18T15:40:00Z</dcterms:modified>
</cp:coreProperties>
</file>